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A9ED8" w14:textId="77777777" w:rsidR="00A25CAD" w:rsidRDefault="00A25CAD" w:rsidP="00A25CAD">
      <w:r>
        <w:rPr>
          <w:noProof/>
        </w:rPr>
        <mc:AlternateContent>
          <mc:Choice Requires="wps">
            <w:drawing>
              <wp:anchor distT="0" distB="0" distL="114300" distR="114300" simplePos="0" relativeHeight="251659264" behindDoc="0" locked="0" layoutInCell="1" allowOverlap="1" wp14:anchorId="54FC8787" wp14:editId="76E835AF">
                <wp:simplePos x="0" y="0"/>
                <wp:positionH relativeFrom="column">
                  <wp:posOffset>4572000</wp:posOffset>
                </wp:positionH>
                <wp:positionV relativeFrom="paragraph">
                  <wp:posOffset>0</wp:posOffset>
                </wp:positionV>
                <wp:extent cx="18288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ECD647" w14:textId="77777777" w:rsidR="00E872E8" w:rsidRPr="0058092D" w:rsidRDefault="00E872E8" w:rsidP="00A25CAD">
                            <w:pPr>
                              <w:rPr>
                                <w:sz w:val="20"/>
                                <w:szCs w:val="20"/>
                              </w:rPr>
                            </w:pPr>
                            <w:r w:rsidRPr="0058092D">
                              <w:rPr>
                                <w:sz w:val="20"/>
                                <w:szCs w:val="20"/>
                              </w:rPr>
                              <w:t>Recovering Voices</w:t>
                            </w:r>
                          </w:p>
                          <w:p w14:paraId="6EE544FF" w14:textId="77777777" w:rsidR="00E872E8" w:rsidRPr="0058092D" w:rsidRDefault="00E872E8" w:rsidP="00A25CAD">
                            <w:pPr>
                              <w:rPr>
                                <w:sz w:val="20"/>
                                <w:szCs w:val="20"/>
                              </w:rPr>
                            </w:pPr>
                            <w:r w:rsidRPr="0058092D">
                              <w:rPr>
                                <w:sz w:val="20"/>
                                <w:szCs w:val="20"/>
                              </w:rPr>
                              <w:t>Department of Anthropology</w:t>
                            </w:r>
                          </w:p>
                          <w:p w14:paraId="6C94D75B" w14:textId="77777777" w:rsidR="00E872E8" w:rsidRPr="0058092D" w:rsidRDefault="00E872E8" w:rsidP="00A25CAD">
                            <w:pPr>
                              <w:rPr>
                                <w:sz w:val="20"/>
                                <w:szCs w:val="20"/>
                              </w:rPr>
                            </w:pPr>
                            <w:r w:rsidRPr="0058092D">
                              <w:rPr>
                                <w:sz w:val="20"/>
                                <w:szCs w:val="20"/>
                              </w:rPr>
                              <w:t>10</w:t>
                            </w:r>
                            <w:r w:rsidRPr="0058092D">
                              <w:rPr>
                                <w:sz w:val="20"/>
                                <w:szCs w:val="20"/>
                                <w:vertAlign w:val="superscript"/>
                              </w:rPr>
                              <w:t>th</w:t>
                            </w:r>
                            <w:r w:rsidRPr="0058092D">
                              <w:rPr>
                                <w:sz w:val="20"/>
                                <w:szCs w:val="20"/>
                              </w:rPr>
                              <w:t xml:space="preserve"> and Constitution NW</w:t>
                            </w:r>
                          </w:p>
                          <w:p w14:paraId="2516AD7B" w14:textId="77777777" w:rsidR="00E872E8" w:rsidRPr="00AA7100" w:rsidRDefault="00E872E8" w:rsidP="00A25CAD">
                            <w:pPr>
                              <w:rPr>
                                <w:sz w:val="20"/>
                                <w:szCs w:val="20"/>
                              </w:rPr>
                            </w:pPr>
                            <w:r w:rsidRPr="0058092D">
                              <w:rPr>
                                <w:sz w:val="20"/>
                                <w:szCs w:val="20"/>
                              </w:rPr>
                              <w:t>Washington, DC 20560-0112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C8787" id="_x0000_t202" coordsize="21600,21600" o:spt="202" path="m,l,21600r21600,l21600,xe">
                <v:stroke joinstyle="miter"/>
                <v:path gradientshapeok="t" o:connecttype="rect"/>
              </v:shapetype>
              <v:shape id="Text Box 2" o:spid="_x0000_s1026" type="#_x0000_t202" style="position:absolute;margin-left:5in;margin-top:0;width:2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" filled="f" stroked="f">
                <v:textbox>
                  <w:txbxContent>
                    <w:p w14:paraId="4EECD647" w14:textId="77777777" w:rsidR="00E872E8" w:rsidRPr="0058092D" w:rsidRDefault="00E872E8" w:rsidP="00A25CAD">
                      <w:pPr>
                        <w:rPr>
                          <w:sz w:val="20"/>
                          <w:szCs w:val="20"/>
                        </w:rPr>
                      </w:pPr>
                      <w:r w:rsidRPr="0058092D">
                        <w:rPr>
                          <w:sz w:val="20"/>
                          <w:szCs w:val="20"/>
                        </w:rPr>
                        <w:t>Recovering Voices</w:t>
                      </w:r>
                    </w:p>
                    <w:p w14:paraId="6EE544FF" w14:textId="77777777" w:rsidR="00E872E8" w:rsidRPr="0058092D" w:rsidRDefault="00E872E8" w:rsidP="00A25CAD">
                      <w:pPr>
                        <w:rPr>
                          <w:sz w:val="20"/>
                          <w:szCs w:val="20"/>
                        </w:rPr>
                      </w:pPr>
                      <w:r w:rsidRPr="0058092D">
                        <w:rPr>
                          <w:sz w:val="20"/>
                          <w:szCs w:val="20"/>
                        </w:rPr>
                        <w:t>Department of Anthropology</w:t>
                      </w:r>
                    </w:p>
                    <w:p w14:paraId="6C94D75B" w14:textId="77777777" w:rsidR="00E872E8" w:rsidRPr="0058092D" w:rsidRDefault="00E872E8" w:rsidP="00A25CAD">
                      <w:pPr>
                        <w:rPr>
                          <w:sz w:val="20"/>
                          <w:szCs w:val="20"/>
                        </w:rPr>
                      </w:pPr>
                      <w:r w:rsidRPr="0058092D">
                        <w:rPr>
                          <w:sz w:val="20"/>
                          <w:szCs w:val="20"/>
                        </w:rPr>
                        <w:t>10</w:t>
                      </w:r>
                      <w:r w:rsidRPr="0058092D">
                        <w:rPr>
                          <w:sz w:val="20"/>
                          <w:szCs w:val="20"/>
                          <w:vertAlign w:val="superscript"/>
                        </w:rPr>
                        <w:t>th</w:t>
                      </w:r>
                      <w:r w:rsidRPr="0058092D">
                        <w:rPr>
                          <w:sz w:val="20"/>
                          <w:szCs w:val="20"/>
                        </w:rPr>
                        <w:t xml:space="preserve"> and Constitution NW</w:t>
                      </w:r>
                    </w:p>
                    <w:p w14:paraId="2516AD7B" w14:textId="77777777" w:rsidR="00E872E8" w:rsidRPr="00AA7100" w:rsidRDefault="00E872E8" w:rsidP="00A25CAD">
                      <w:pPr>
                        <w:rPr>
                          <w:sz w:val="20"/>
                          <w:szCs w:val="20"/>
                        </w:rPr>
                      </w:pPr>
                      <w:r w:rsidRPr="0058092D">
                        <w:rPr>
                          <w:sz w:val="20"/>
                          <w:szCs w:val="20"/>
                        </w:rPr>
                        <w:t>Washington, DC 20560-0112</w:t>
                      </w:r>
                    </w:p>
                  </w:txbxContent>
                </v:textbox>
                <w10:wrap type="square"/>
              </v:shape>
            </w:pict>
          </mc:Fallback>
        </mc:AlternateContent>
      </w:r>
      <w:r>
        <w:rPr>
          <w:noProof/>
        </w:rPr>
        <w:drawing>
          <wp:inline distT="0" distB="0" distL="0" distR="0" wp14:anchorId="45606D24" wp14:editId="1F47CD94">
            <wp:extent cx="3799870" cy="597281"/>
            <wp:effectExtent l="0" t="0" r="10160" b="12700"/>
            <wp:docPr id="1" name="Picture 1" descr="Macintosh HD:Users:ruthrouvier:Documents:Resources:Smithsonian:NMNH-logos:NMNH-f3xcbw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throuvier:Documents:Resources:Smithsonian:NMNH-logos:NMNH-f3xcbw0.jpg"/>
                    <pic:cNvPicPr>
                      <a:picLocks noChangeAspect="1" noChangeArrowheads="1"/>
                    </pic:cNvPicPr>
                  </pic:nvPicPr>
                  <pic:blipFill>
                    <a:blip r:embed="rId8">
                      <a:biLevel thresh="25000"/>
                      <a:extLst>
                        <a:ext uri="{28A0092B-C50C-407E-A947-70E740481C1C}">
                          <a14:useLocalDpi xmlns:a14="http://schemas.microsoft.com/office/drawing/2010/main" val="0"/>
                        </a:ext>
                      </a:extLst>
                    </a:blip>
                    <a:srcRect/>
                    <a:stretch>
                      <a:fillRect/>
                    </a:stretch>
                  </pic:blipFill>
                  <pic:spPr bwMode="auto">
                    <a:xfrm>
                      <a:off x="0" y="0"/>
                      <a:ext cx="3799870" cy="597281"/>
                    </a:xfrm>
                    <a:prstGeom prst="rect">
                      <a:avLst/>
                    </a:prstGeom>
                    <a:noFill/>
                    <a:ln>
                      <a:noFill/>
                    </a:ln>
                  </pic:spPr>
                </pic:pic>
              </a:graphicData>
            </a:graphic>
          </wp:inline>
        </w:drawing>
      </w:r>
    </w:p>
    <w:p w14:paraId="0201AC5C" w14:textId="77777777" w:rsidR="00A25CAD" w:rsidRDefault="00A25CAD" w:rsidP="00B70176">
      <w:pPr>
        <w:jc w:val="center"/>
        <w:rPr>
          <w:rFonts w:ascii="Times New Roman" w:eastAsia="Times New Roman" w:hAnsi="Times New Roman" w:cs="Times New Roman"/>
          <w:sz w:val="32"/>
          <w:szCs w:val="32"/>
        </w:rPr>
      </w:pPr>
    </w:p>
    <w:p w14:paraId="211DCF2B" w14:textId="7C82B60A" w:rsidR="00B70176" w:rsidRPr="00A25CAD" w:rsidRDefault="00B70176" w:rsidP="00164A53">
      <w:pPr>
        <w:jc w:val="center"/>
        <w:outlineLvl w:val="0"/>
        <w:rPr>
          <w:rFonts w:ascii="Times New Roman" w:eastAsia="Times New Roman" w:hAnsi="Times New Roman" w:cs="Times New Roman"/>
          <w:b/>
          <w:sz w:val="32"/>
          <w:szCs w:val="32"/>
        </w:rPr>
      </w:pPr>
      <w:r w:rsidRPr="00A25CAD">
        <w:rPr>
          <w:rFonts w:ascii="Times New Roman" w:eastAsia="Times New Roman" w:hAnsi="Times New Roman" w:cs="Times New Roman"/>
          <w:b/>
          <w:sz w:val="32"/>
          <w:szCs w:val="32"/>
        </w:rPr>
        <w:t xml:space="preserve">Recovering Voices Community Research </w:t>
      </w:r>
      <w:r w:rsidR="00004BD9">
        <w:rPr>
          <w:rFonts w:ascii="Times New Roman" w:eastAsia="Times New Roman" w:hAnsi="Times New Roman" w:cs="Times New Roman"/>
          <w:b/>
          <w:sz w:val="32"/>
          <w:szCs w:val="32"/>
        </w:rPr>
        <w:t>Program 20</w:t>
      </w:r>
      <w:r w:rsidR="000D1AF1">
        <w:rPr>
          <w:rFonts w:ascii="Times New Roman" w:eastAsia="Times New Roman" w:hAnsi="Times New Roman" w:cs="Times New Roman"/>
          <w:b/>
          <w:sz w:val="32"/>
          <w:szCs w:val="32"/>
        </w:rPr>
        <w:t>20</w:t>
      </w:r>
    </w:p>
    <w:p w14:paraId="0AE836CD" w14:textId="77777777" w:rsidR="002955C8" w:rsidRPr="00031B4B" w:rsidRDefault="002955C8" w:rsidP="00B70176">
      <w:pPr>
        <w:jc w:val="center"/>
        <w:rPr>
          <w:rFonts w:ascii="Times New Roman" w:eastAsia="Times New Roman" w:hAnsi="Times New Roman" w:cs="Times New Roman"/>
          <w:sz w:val="32"/>
          <w:szCs w:val="32"/>
        </w:rPr>
      </w:pPr>
    </w:p>
    <w:p w14:paraId="32CEA310" w14:textId="7B50E3E5" w:rsidR="00687603" w:rsidRPr="0033543C" w:rsidRDefault="00B70176" w:rsidP="00164A53">
      <w:pPr>
        <w:jc w:val="center"/>
        <w:outlineLvl w:val="0"/>
        <w:rPr>
          <w:rFonts w:ascii="Times New Roman" w:eastAsia="Times New Roman" w:hAnsi="Times New Roman" w:cs="Times New Roman"/>
          <w:sz w:val="28"/>
          <w:szCs w:val="28"/>
        </w:rPr>
      </w:pPr>
      <w:r w:rsidRPr="0033543C">
        <w:rPr>
          <w:rFonts w:ascii="Times New Roman" w:eastAsia="Times New Roman" w:hAnsi="Times New Roman" w:cs="Times New Roman"/>
          <w:sz w:val="28"/>
          <w:szCs w:val="28"/>
        </w:rPr>
        <w:t>Overview and Proposal</w:t>
      </w:r>
      <w:r w:rsidRPr="0033543C" w:rsidDel="00B70176">
        <w:rPr>
          <w:rFonts w:ascii="Times New Roman" w:eastAsia="Times New Roman" w:hAnsi="Times New Roman" w:cs="Times New Roman"/>
          <w:sz w:val="28"/>
          <w:szCs w:val="28"/>
        </w:rPr>
        <w:t xml:space="preserve"> </w:t>
      </w:r>
      <w:r w:rsidR="00893847">
        <w:rPr>
          <w:rFonts w:ascii="Times New Roman" w:eastAsia="Times New Roman" w:hAnsi="Times New Roman" w:cs="Times New Roman"/>
          <w:sz w:val="28"/>
          <w:szCs w:val="28"/>
        </w:rPr>
        <w:t>Guidelines</w:t>
      </w:r>
    </w:p>
    <w:p w14:paraId="4048D13D" w14:textId="77777777" w:rsidR="00773304" w:rsidRDefault="00773304">
      <w:pPr>
        <w:rPr>
          <w:rFonts w:ascii="Times New Roman" w:hAnsi="Times New Roman" w:cs="Times New Roman"/>
        </w:rPr>
      </w:pPr>
    </w:p>
    <w:p w14:paraId="43108AC1" w14:textId="77777777" w:rsidR="00E964D6" w:rsidRPr="00031B4B" w:rsidRDefault="00E964D6">
      <w:pPr>
        <w:rPr>
          <w:rFonts w:ascii="Times New Roman" w:hAnsi="Times New Roman" w:cs="Times New Roman"/>
        </w:rPr>
      </w:pPr>
    </w:p>
    <w:p w14:paraId="22C2B0C6" w14:textId="356A88AF" w:rsidR="009503E5" w:rsidRPr="00031B4B" w:rsidRDefault="00A6201D" w:rsidP="001D1B8D">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t xml:space="preserve">  </w:t>
      </w:r>
      <w:r w:rsidR="009503E5" w:rsidRPr="00031B4B">
        <w:rPr>
          <w:rFonts w:ascii="Times New Roman" w:hAnsi="Times New Roman" w:cs="Times New Roman"/>
          <w:b/>
          <w:sz w:val="28"/>
          <w:szCs w:val="28"/>
        </w:rPr>
        <w:t>Overview</w:t>
      </w:r>
    </w:p>
    <w:p w14:paraId="22045C98" w14:textId="77777777" w:rsidR="009503E5" w:rsidRPr="00031B4B" w:rsidRDefault="009503E5">
      <w:pPr>
        <w:rPr>
          <w:rFonts w:ascii="Times New Roman" w:hAnsi="Times New Roman" w:cs="Times New Roman"/>
        </w:rPr>
      </w:pPr>
    </w:p>
    <w:p w14:paraId="37A9E075" w14:textId="44F03470" w:rsidR="0033543C" w:rsidRDefault="00B56DD4" w:rsidP="00EA4CFA">
      <w:pPr>
        <w:rPr>
          <w:rFonts w:ascii="Times New Roman" w:eastAsia="Times New Roman" w:hAnsi="Times New Roman" w:cs="Times New Roman"/>
        </w:rPr>
      </w:pPr>
      <w:r w:rsidRPr="00D26927">
        <w:rPr>
          <w:rFonts w:ascii="Times New Roman" w:eastAsia="Times New Roman" w:hAnsi="Times New Roman" w:cs="Times New Roman"/>
        </w:rPr>
        <w:t xml:space="preserve">Recovering Voices seeks to </w:t>
      </w:r>
      <w:r w:rsidR="00893847" w:rsidRPr="00D26927">
        <w:rPr>
          <w:rFonts w:ascii="Times New Roman" w:eastAsia="Times New Roman" w:hAnsi="Times New Roman" w:cs="Times New Roman"/>
        </w:rPr>
        <w:t xml:space="preserve">increase </w:t>
      </w:r>
      <w:r w:rsidRPr="00D26927">
        <w:rPr>
          <w:rFonts w:ascii="Times New Roman" w:eastAsia="Times New Roman" w:hAnsi="Times New Roman" w:cs="Times New Roman"/>
        </w:rPr>
        <w:t>access to the Smithsonian’s diverse collections- archival, biological</w:t>
      </w:r>
      <w:r w:rsidR="00C41C56">
        <w:rPr>
          <w:rFonts w:ascii="Times New Roman" w:eastAsia="Times New Roman" w:hAnsi="Times New Roman" w:cs="Times New Roman"/>
        </w:rPr>
        <w:t>,</w:t>
      </w:r>
      <w:r w:rsidRPr="00D26927">
        <w:rPr>
          <w:rFonts w:ascii="Times New Roman" w:eastAsia="Times New Roman" w:hAnsi="Times New Roman" w:cs="Times New Roman"/>
        </w:rPr>
        <w:t xml:space="preserve"> and cultural- </w:t>
      </w:r>
      <w:r w:rsidR="00893847" w:rsidRPr="00D26927">
        <w:rPr>
          <w:rFonts w:ascii="Times New Roman" w:eastAsia="Times New Roman" w:hAnsi="Times New Roman" w:cs="Times New Roman"/>
        </w:rPr>
        <w:t xml:space="preserve">in </w:t>
      </w:r>
      <w:r w:rsidRPr="00D26927">
        <w:rPr>
          <w:rFonts w:ascii="Times New Roman" w:eastAsia="Times New Roman" w:hAnsi="Times New Roman" w:cs="Times New Roman"/>
        </w:rPr>
        <w:t xml:space="preserve">support </w:t>
      </w:r>
      <w:r w:rsidR="00893847" w:rsidRPr="00D26927">
        <w:rPr>
          <w:rFonts w:ascii="Times New Roman" w:eastAsia="Times New Roman" w:hAnsi="Times New Roman" w:cs="Times New Roman"/>
        </w:rPr>
        <w:t xml:space="preserve">of </w:t>
      </w:r>
      <w:r w:rsidRPr="00D26927">
        <w:rPr>
          <w:rFonts w:ascii="Times New Roman" w:eastAsia="Times New Roman" w:hAnsi="Times New Roman" w:cs="Times New Roman"/>
        </w:rPr>
        <w:t>interdisciplinary research</w:t>
      </w:r>
      <w:r w:rsidR="00893847" w:rsidRPr="00D26927">
        <w:rPr>
          <w:rFonts w:ascii="Times New Roman" w:eastAsia="Times New Roman" w:hAnsi="Times New Roman" w:cs="Times New Roman"/>
        </w:rPr>
        <w:t xml:space="preserve"> aimed at language and knowledge</w:t>
      </w:r>
      <w:r w:rsidRPr="00D26927">
        <w:rPr>
          <w:rFonts w:ascii="Times New Roman" w:eastAsia="Times New Roman" w:hAnsi="Times New Roman" w:cs="Times New Roman"/>
        </w:rPr>
        <w:t xml:space="preserve"> documentation and revitalization. </w:t>
      </w:r>
      <w:r w:rsidR="00060B99" w:rsidRPr="00D26927">
        <w:rPr>
          <w:rFonts w:ascii="Times New Roman" w:eastAsia="Times New Roman" w:hAnsi="Times New Roman" w:cs="Times New Roman"/>
        </w:rPr>
        <w:t xml:space="preserve">The purpose of the Community Research </w:t>
      </w:r>
      <w:r w:rsidR="00021223">
        <w:rPr>
          <w:rFonts w:ascii="Times New Roman" w:eastAsia="Times New Roman" w:hAnsi="Times New Roman" w:cs="Times New Roman"/>
        </w:rPr>
        <w:t>P</w:t>
      </w:r>
      <w:r w:rsidR="00060B99" w:rsidRPr="00D26927">
        <w:rPr>
          <w:rFonts w:ascii="Times New Roman" w:eastAsia="Times New Roman" w:hAnsi="Times New Roman" w:cs="Times New Roman"/>
        </w:rPr>
        <w:t>rogram is to</w:t>
      </w:r>
      <w:r w:rsidR="00060B99" w:rsidRPr="00031B4B">
        <w:rPr>
          <w:rFonts w:ascii="Times New Roman" w:eastAsia="Times New Roman" w:hAnsi="Times New Roman" w:cs="Times New Roman"/>
        </w:rPr>
        <w:t xml:space="preserve"> support communities in their efforts to save, document, and enliven their languages, cultures, and knowledge systems</w:t>
      </w:r>
      <w:r w:rsidR="00DD665D">
        <w:rPr>
          <w:rFonts w:ascii="Times New Roman" w:eastAsia="Times New Roman" w:hAnsi="Times New Roman" w:cs="Times New Roman"/>
        </w:rPr>
        <w:t>, encompassed under the term indigenous knowledge.</w:t>
      </w:r>
      <w:bookmarkStart w:id="0" w:name="_GoBack"/>
      <w:bookmarkEnd w:id="0"/>
    </w:p>
    <w:p w14:paraId="37C3AC62" w14:textId="77777777" w:rsidR="0033543C" w:rsidRDefault="0033543C" w:rsidP="00EA4CFA">
      <w:pPr>
        <w:rPr>
          <w:rFonts w:ascii="Times New Roman" w:eastAsia="Times New Roman" w:hAnsi="Times New Roman" w:cs="Times New Roman"/>
        </w:rPr>
      </w:pPr>
    </w:p>
    <w:p w14:paraId="7689B0D9" w14:textId="08B46BC4" w:rsidR="00B56DD4" w:rsidRDefault="00164A53" w:rsidP="00EA4CFA">
      <w:pPr>
        <w:rPr>
          <w:rFonts w:ascii="Times New Roman" w:eastAsia="Times New Roman" w:hAnsi="Times New Roman" w:cs="Times New Roman"/>
        </w:rPr>
      </w:pPr>
      <w:r>
        <w:rPr>
          <w:rFonts w:ascii="Times New Roman" w:eastAsia="Times New Roman" w:hAnsi="Times New Roman" w:cs="Times New Roman"/>
        </w:rPr>
        <w:t>The f</w:t>
      </w:r>
      <w:r w:rsidR="00021223">
        <w:rPr>
          <w:rFonts w:ascii="Times New Roman" w:eastAsia="Times New Roman" w:hAnsi="Times New Roman" w:cs="Times New Roman"/>
        </w:rPr>
        <w:t>unding</w:t>
      </w:r>
      <w:r w:rsidR="00060B99" w:rsidRPr="00031B4B">
        <w:rPr>
          <w:rFonts w:ascii="Times New Roman" w:eastAsia="Times New Roman" w:hAnsi="Times New Roman" w:cs="Times New Roman"/>
        </w:rPr>
        <w:t xml:space="preserve"> bring</w:t>
      </w:r>
      <w:r w:rsidR="00021223">
        <w:rPr>
          <w:rFonts w:ascii="Times New Roman" w:eastAsia="Times New Roman" w:hAnsi="Times New Roman" w:cs="Times New Roman"/>
        </w:rPr>
        <w:t>s</w:t>
      </w:r>
      <w:r w:rsidR="00060B99" w:rsidRPr="00031B4B">
        <w:rPr>
          <w:rFonts w:ascii="Times New Roman" w:eastAsia="Times New Roman" w:hAnsi="Times New Roman" w:cs="Times New Roman"/>
        </w:rPr>
        <w:t xml:space="preserve"> </w:t>
      </w:r>
      <w:r w:rsidR="002955C8" w:rsidRPr="00031B4B">
        <w:rPr>
          <w:rFonts w:ascii="Times New Roman" w:eastAsia="Times New Roman" w:hAnsi="Times New Roman" w:cs="Times New Roman"/>
        </w:rPr>
        <w:t xml:space="preserve">groups of </w:t>
      </w:r>
      <w:r w:rsidR="00060B99" w:rsidRPr="00031B4B">
        <w:rPr>
          <w:rFonts w:ascii="Times New Roman" w:eastAsia="Times New Roman" w:hAnsi="Times New Roman" w:cs="Times New Roman"/>
        </w:rPr>
        <w:t xml:space="preserve">community scholars to the Smithsonian to examine </w:t>
      </w:r>
      <w:r w:rsidR="00893847">
        <w:rPr>
          <w:rFonts w:ascii="Times New Roman" w:eastAsia="Times New Roman" w:hAnsi="Times New Roman" w:cs="Times New Roman"/>
        </w:rPr>
        <w:t xml:space="preserve">cultural </w:t>
      </w:r>
      <w:r w:rsidR="00060B99" w:rsidRPr="00031B4B">
        <w:rPr>
          <w:rFonts w:ascii="Times New Roman" w:eastAsia="Times New Roman" w:hAnsi="Times New Roman" w:cs="Times New Roman"/>
        </w:rPr>
        <w:t xml:space="preserve">objects, </w:t>
      </w:r>
      <w:r w:rsidR="00893847">
        <w:rPr>
          <w:rFonts w:ascii="Times New Roman" w:eastAsia="Times New Roman" w:hAnsi="Times New Roman" w:cs="Times New Roman"/>
        </w:rPr>
        <w:t xml:space="preserve">biological </w:t>
      </w:r>
      <w:r w:rsidR="00060B99" w:rsidRPr="00031B4B">
        <w:rPr>
          <w:rFonts w:ascii="Times New Roman" w:eastAsia="Times New Roman" w:hAnsi="Times New Roman" w:cs="Times New Roman"/>
        </w:rPr>
        <w:t xml:space="preserve">specimens, and </w:t>
      </w:r>
      <w:r w:rsidR="00893847">
        <w:rPr>
          <w:rFonts w:ascii="Times New Roman" w:eastAsia="Times New Roman" w:hAnsi="Times New Roman" w:cs="Times New Roman"/>
        </w:rPr>
        <w:t xml:space="preserve">archival </w:t>
      </w:r>
      <w:r w:rsidR="00060B99" w:rsidRPr="00031B4B">
        <w:rPr>
          <w:rFonts w:ascii="Times New Roman" w:eastAsia="Times New Roman" w:hAnsi="Times New Roman" w:cs="Times New Roman"/>
        </w:rPr>
        <w:t>documents related to their heritage</w:t>
      </w:r>
      <w:r w:rsidR="00893847">
        <w:rPr>
          <w:rFonts w:ascii="Times New Roman" w:eastAsia="Times New Roman" w:hAnsi="Times New Roman" w:cs="Times New Roman"/>
        </w:rPr>
        <w:t xml:space="preserve"> language and knowledge systems</w:t>
      </w:r>
      <w:r w:rsidR="00794E4B" w:rsidRPr="00031B4B">
        <w:rPr>
          <w:rFonts w:ascii="Times New Roman" w:eastAsia="Times New Roman" w:hAnsi="Times New Roman" w:cs="Times New Roman"/>
        </w:rPr>
        <w:t xml:space="preserve">, and engage in a dialogue </w:t>
      </w:r>
      <w:r w:rsidR="0033543C" w:rsidRPr="00D26927">
        <w:rPr>
          <w:rFonts w:ascii="Times New Roman" w:eastAsia="Times New Roman" w:hAnsi="Times New Roman" w:cs="Times New Roman"/>
        </w:rPr>
        <w:t>with each other</w:t>
      </w:r>
      <w:r w:rsidR="0033543C">
        <w:rPr>
          <w:rFonts w:ascii="Times New Roman" w:eastAsia="Times New Roman" w:hAnsi="Times New Roman" w:cs="Times New Roman"/>
        </w:rPr>
        <w:t xml:space="preserve"> and </w:t>
      </w:r>
      <w:r w:rsidR="00794E4B" w:rsidRPr="00031B4B">
        <w:rPr>
          <w:rFonts w:ascii="Times New Roman" w:eastAsia="Times New Roman" w:hAnsi="Times New Roman" w:cs="Times New Roman"/>
        </w:rPr>
        <w:t>with Smithsonian staff</w:t>
      </w:r>
      <w:r w:rsidR="00060B99" w:rsidRPr="00031B4B">
        <w:rPr>
          <w:rFonts w:ascii="Times New Roman" w:eastAsia="Times New Roman" w:hAnsi="Times New Roman" w:cs="Times New Roman"/>
        </w:rPr>
        <w:t xml:space="preserve">, </w:t>
      </w:r>
      <w:r w:rsidR="00893847">
        <w:rPr>
          <w:rFonts w:ascii="Times New Roman" w:eastAsia="Times New Roman" w:hAnsi="Times New Roman" w:cs="Times New Roman"/>
        </w:rPr>
        <w:t>as part of a</w:t>
      </w:r>
      <w:r w:rsidR="002220F4">
        <w:rPr>
          <w:rFonts w:ascii="Times New Roman" w:eastAsia="Times New Roman" w:hAnsi="Times New Roman" w:cs="Times New Roman"/>
        </w:rPr>
        <w:t xml:space="preserve"> </w:t>
      </w:r>
      <w:r w:rsidR="00893847">
        <w:rPr>
          <w:rFonts w:ascii="Times New Roman" w:eastAsia="Times New Roman" w:hAnsi="Times New Roman" w:cs="Times New Roman"/>
        </w:rPr>
        <w:t xml:space="preserve">process to </w:t>
      </w:r>
      <w:r w:rsidR="00060B99" w:rsidRPr="00031B4B">
        <w:rPr>
          <w:rFonts w:ascii="Times New Roman" w:eastAsia="Times New Roman" w:hAnsi="Times New Roman" w:cs="Times New Roman"/>
        </w:rPr>
        <w:t>revitaliz</w:t>
      </w:r>
      <w:r w:rsidR="00893847">
        <w:rPr>
          <w:rFonts w:ascii="Times New Roman" w:eastAsia="Times New Roman" w:hAnsi="Times New Roman" w:cs="Times New Roman"/>
        </w:rPr>
        <w:t xml:space="preserve">e </w:t>
      </w:r>
      <w:r w:rsidR="00060B99" w:rsidRPr="00031B4B">
        <w:rPr>
          <w:rFonts w:ascii="Times New Roman" w:eastAsia="Times New Roman" w:hAnsi="Times New Roman" w:cs="Times New Roman"/>
        </w:rPr>
        <w:t xml:space="preserve">their language and knowledge. </w:t>
      </w:r>
      <w:r w:rsidR="00142033" w:rsidRPr="00031B4B">
        <w:rPr>
          <w:rFonts w:ascii="Times New Roman" w:eastAsia="Times New Roman" w:hAnsi="Times New Roman" w:cs="Times New Roman"/>
        </w:rPr>
        <w:t xml:space="preserve">Interdisciplinary </w:t>
      </w:r>
      <w:r w:rsidR="00255B02">
        <w:rPr>
          <w:rFonts w:ascii="Times New Roman" w:eastAsia="Times New Roman" w:hAnsi="Times New Roman" w:cs="Times New Roman"/>
        </w:rPr>
        <w:t xml:space="preserve">and collaborative </w:t>
      </w:r>
      <w:r w:rsidR="00142033" w:rsidRPr="00031B4B">
        <w:rPr>
          <w:rFonts w:ascii="Times New Roman" w:eastAsia="Times New Roman" w:hAnsi="Times New Roman" w:cs="Times New Roman"/>
        </w:rPr>
        <w:t>projects are encouraged.</w:t>
      </w:r>
      <w:r w:rsidR="000B0AC1">
        <w:rPr>
          <w:rFonts w:ascii="Times New Roman" w:eastAsia="Times New Roman" w:hAnsi="Times New Roman" w:cs="Times New Roman"/>
        </w:rPr>
        <w:t xml:space="preserve"> </w:t>
      </w:r>
    </w:p>
    <w:p w14:paraId="25C3797C" w14:textId="77777777" w:rsidR="0033543C" w:rsidRDefault="0033543C" w:rsidP="00EA4CFA">
      <w:pPr>
        <w:rPr>
          <w:rFonts w:ascii="Times New Roman" w:eastAsia="Times New Roman" w:hAnsi="Times New Roman" w:cs="Times New Roman"/>
        </w:rPr>
      </w:pPr>
    </w:p>
    <w:p w14:paraId="5718636F" w14:textId="23494668" w:rsidR="0033543C" w:rsidRDefault="00893847" w:rsidP="00EA4CFA">
      <w:pPr>
        <w:rPr>
          <w:rFonts w:ascii="Times New Roman" w:eastAsia="Times New Roman" w:hAnsi="Times New Roman" w:cs="Times New Roman"/>
        </w:rPr>
      </w:pPr>
      <w:r w:rsidRPr="00D26927">
        <w:rPr>
          <w:rFonts w:ascii="Times New Roman" w:eastAsia="Times New Roman" w:hAnsi="Times New Roman" w:cs="Times New Roman"/>
        </w:rPr>
        <w:t xml:space="preserve">Recovering Voices emphasizes the role of </w:t>
      </w:r>
      <w:r w:rsidR="000D1AF1">
        <w:rPr>
          <w:rFonts w:ascii="Times New Roman" w:eastAsia="Times New Roman" w:hAnsi="Times New Roman" w:cs="Times New Roman"/>
        </w:rPr>
        <w:t>indigenous</w:t>
      </w:r>
      <w:r w:rsidRPr="00D26927">
        <w:rPr>
          <w:rFonts w:ascii="Times New Roman" w:eastAsia="Times New Roman" w:hAnsi="Times New Roman" w:cs="Times New Roman"/>
        </w:rPr>
        <w:t xml:space="preserve"> knowledge embedded in language, cultural practices</w:t>
      </w:r>
      <w:r w:rsidR="00C41C56">
        <w:rPr>
          <w:rFonts w:ascii="Times New Roman" w:eastAsia="Times New Roman" w:hAnsi="Times New Roman" w:cs="Times New Roman"/>
        </w:rPr>
        <w:t>,</w:t>
      </w:r>
      <w:r w:rsidRPr="00D26927">
        <w:rPr>
          <w:rFonts w:ascii="Times New Roman" w:eastAsia="Times New Roman" w:hAnsi="Times New Roman" w:cs="Times New Roman"/>
        </w:rPr>
        <w:t xml:space="preserve"> and material culture and seeks to understand the dynamics of intergenerational knowledge transfer as a key to the sustainability of knowledge systems and language. </w:t>
      </w:r>
      <w:r w:rsidR="0033543C" w:rsidRPr="00D26927">
        <w:rPr>
          <w:rFonts w:ascii="Times New Roman" w:eastAsia="Times New Roman" w:hAnsi="Times New Roman" w:cs="Times New Roman"/>
        </w:rPr>
        <w:t xml:space="preserve">Proposed research projects </w:t>
      </w:r>
      <w:r w:rsidR="002F256A">
        <w:rPr>
          <w:rFonts w:ascii="Times New Roman" w:eastAsia="Times New Roman" w:hAnsi="Times New Roman" w:cs="Times New Roman"/>
        </w:rPr>
        <w:t>that do not</w:t>
      </w:r>
      <w:r w:rsidR="002F256A" w:rsidRPr="00D26927">
        <w:rPr>
          <w:rFonts w:ascii="Times New Roman" w:eastAsia="Times New Roman" w:hAnsi="Times New Roman" w:cs="Times New Roman"/>
        </w:rPr>
        <w:t xml:space="preserve"> </w:t>
      </w:r>
      <w:r w:rsidR="0033543C" w:rsidRPr="00D26927">
        <w:rPr>
          <w:rFonts w:ascii="Times New Roman" w:eastAsia="Times New Roman" w:hAnsi="Times New Roman" w:cs="Times New Roman"/>
        </w:rPr>
        <w:t xml:space="preserve">fit within </w:t>
      </w:r>
      <w:r w:rsidR="002F256A">
        <w:rPr>
          <w:rFonts w:ascii="Times New Roman" w:eastAsia="Times New Roman" w:hAnsi="Times New Roman" w:cs="Times New Roman"/>
        </w:rPr>
        <w:t xml:space="preserve">the </w:t>
      </w:r>
      <w:r w:rsidR="0033543C" w:rsidRPr="00D26927">
        <w:rPr>
          <w:rFonts w:ascii="Times New Roman" w:eastAsia="Times New Roman" w:hAnsi="Times New Roman" w:cs="Times New Roman"/>
        </w:rPr>
        <w:t>requirements</w:t>
      </w:r>
      <w:r w:rsidRPr="00D26927">
        <w:rPr>
          <w:rFonts w:ascii="Times New Roman" w:eastAsia="Times New Roman" w:hAnsi="Times New Roman" w:cs="Times New Roman"/>
        </w:rPr>
        <w:t xml:space="preserve"> explained in the sections below</w:t>
      </w:r>
      <w:r w:rsidR="002F256A">
        <w:rPr>
          <w:rFonts w:ascii="Times New Roman" w:eastAsia="Times New Roman" w:hAnsi="Times New Roman" w:cs="Times New Roman"/>
        </w:rPr>
        <w:t xml:space="preserve"> are not normally </w:t>
      </w:r>
      <w:r w:rsidR="00E52965">
        <w:rPr>
          <w:rFonts w:ascii="Times New Roman" w:eastAsia="Times New Roman" w:hAnsi="Times New Roman" w:cs="Times New Roman"/>
        </w:rPr>
        <w:t>eligible for support under this program</w:t>
      </w:r>
      <w:r w:rsidR="0033543C" w:rsidRPr="00D26927">
        <w:rPr>
          <w:rFonts w:ascii="Times New Roman" w:eastAsia="Times New Roman" w:hAnsi="Times New Roman" w:cs="Times New Roman"/>
        </w:rPr>
        <w:t xml:space="preserve">. </w:t>
      </w:r>
    </w:p>
    <w:p w14:paraId="319B4F3B" w14:textId="77777777" w:rsidR="00203880" w:rsidRDefault="00203880" w:rsidP="00EA4CFA">
      <w:pPr>
        <w:rPr>
          <w:rFonts w:ascii="Times New Roman" w:eastAsia="Times New Roman" w:hAnsi="Times New Roman" w:cs="Times New Roman"/>
        </w:rPr>
      </w:pPr>
    </w:p>
    <w:p w14:paraId="2E3B51C4" w14:textId="7686CB85" w:rsidR="00203880" w:rsidRDefault="00203880" w:rsidP="00EA4CFA">
      <w:pPr>
        <w:rPr>
          <w:rFonts w:ascii="Times New Roman" w:eastAsia="Times New Roman" w:hAnsi="Times New Roman" w:cs="Times New Roman"/>
        </w:rPr>
      </w:pPr>
      <w:r w:rsidRPr="00D26927">
        <w:rPr>
          <w:rFonts w:ascii="Times New Roman" w:eastAsia="Times New Roman" w:hAnsi="Times New Roman" w:cs="Times New Roman"/>
        </w:rPr>
        <w:t xml:space="preserve">Recovering Voices </w:t>
      </w:r>
      <w:r w:rsidR="002C1C83">
        <w:rPr>
          <w:rFonts w:ascii="Times New Roman" w:eastAsia="Times New Roman" w:hAnsi="Times New Roman" w:cs="Times New Roman"/>
        </w:rPr>
        <w:t xml:space="preserve">strongly encourages applicants to contact the Community Research Manager to discuss the proposal, guidelines, and process prior to submitting. </w:t>
      </w:r>
      <w:r w:rsidR="00893847" w:rsidRPr="00D26927">
        <w:rPr>
          <w:rFonts w:ascii="Times New Roman" w:eastAsia="Times New Roman" w:hAnsi="Times New Roman" w:cs="Times New Roman"/>
        </w:rPr>
        <w:t xml:space="preserve">Please email </w:t>
      </w:r>
      <w:r w:rsidR="00164A53">
        <w:rPr>
          <w:rFonts w:ascii="Times New Roman" w:eastAsia="Times New Roman" w:hAnsi="Times New Roman" w:cs="Times New Roman"/>
        </w:rPr>
        <w:t xml:space="preserve">your </w:t>
      </w:r>
      <w:r w:rsidRPr="00D26927">
        <w:rPr>
          <w:rFonts w:ascii="Times New Roman" w:eastAsia="Times New Roman" w:hAnsi="Times New Roman" w:cs="Times New Roman"/>
        </w:rPr>
        <w:t xml:space="preserve">questions to </w:t>
      </w:r>
      <w:hyperlink r:id="rId9" w:history="1">
        <w:r w:rsidRPr="00591F5C">
          <w:rPr>
            <w:rStyle w:val="Hyperlink"/>
            <w:rFonts w:ascii="Times New Roman" w:eastAsia="Times New Roman" w:hAnsi="Times New Roman" w:cs="Times New Roman"/>
            <w:color w:val="0000FF"/>
          </w:rPr>
          <w:t>recoveringvoices@si.edu</w:t>
        </w:r>
      </w:hyperlink>
      <w:r w:rsidR="00893847" w:rsidRPr="000D0DAA">
        <w:rPr>
          <w:rFonts w:ascii="Times New Roman" w:eastAsia="Times New Roman" w:hAnsi="Times New Roman" w:cs="Times New Roman"/>
        </w:rPr>
        <w:t>.</w:t>
      </w:r>
      <w:r w:rsidR="00893847" w:rsidRPr="00D26927">
        <w:rPr>
          <w:rFonts w:ascii="Times New Roman" w:eastAsia="Times New Roman" w:hAnsi="Times New Roman" w:cs="Times New Roman"/>
        </w:rPr>
        <w:t xml:space="preserve"> </w:t>
      </w:r>
    </w:p>
    <w:p w14:paraId="643730F3" w14:textId="77777777" w:rsidR="00060B99" w:rsidRDefault="00060B99">
      <w:pPr>
        <w:rPr>
          <w:rFonts w:ascii="Times New Roman" w:hAnsi="Times New Roman" w:cs="Times New Roman"/>
        </w:rPr>
      </w:pPr>
    </w:p>
    <w:p w14:paraId="49645AC1" w14:textId="77777777" w:rsidR="000B0AC1" w:rsidRPr="00031B4B" w:rsidRDefault="000B0AC1">
      <w:pPr>
        <w:rPr>
          <w:rFonts w:ascii="Times New Roman" w:hAnsi="Times New Roman" w:cs="Times New Roman"/>
        </w:rPr>
      </w:pPr>
    </w:p>
    <w:p w14:paraId="0DBC0791" w14:textId="651052F4" w:rsidR="00060B99" w:rsidRPr="00E52965" w:rsidRDefault="00A6201D" w:rsidP="00A6201D">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t xml:space="preserve">    </w:t>
      </w:r>
      <w:r w:rsidR="00887606">
        <w:rPr>
          <w:rFonts w:ascii="Times New Roman" w:hAnsi="Times New Roman" w:cs="Times New Roman"/>
          <w:b/>
          <w:sz w:val="28"/>
          <w:szCs w:val="28"/>
        </w:rPr>
        <w:t>Research Support</w:t>
      </w:r>
    </w:p>
    <w:p w14:paraId="017D20F9" w14:textId="77777777" w:rsidR="002F256A" w:rsidRPr="00031B4B" w:rsidRDefault="002F256A" w:rsidP="00E52965">
      <w:pPr>
        <w:pStyle w:val="ListParagraph"/>
        <w:ind w:left="360"/>
        <w:rPr>
          <w:rFonts w:ascii="Times New Roman" w:hAnsi="Times New Roman" w:cs="Times New Roman"/>
          <w:b/>
          <w:sz w:val="28"/>
          <w:szCs w:val="28"/>
        </w:rPr>
      </w:pPr>
    </w:p>
    <w:p w14:paraId="017B1062" w14:textId="1730E005" w:rsidR="00060B99" w:rsidRDefault="00060B99" w:rsidP="00164A53">
      <w:pPr>
        <w:outlineLvl w:val="0"/>
        <w:rPr>
          <w:rFonts w:ascii="Times New Roman" w:hAnsi="Times New Roman" w:cs="Times New Roman"/>
        </w:rPr>
      </w:pPr>
      <w:r w:rsidRPr="00031B4B">
        <w:rPr>
          <w:rFonts w:ascii="Times New Roman" w:hAnsi="Times New Roman" w:cs="Times New Roman"/>
        </w:rPr>
        <w:t>Applicants may request up to</w:t>
      </w:r>
      <w:r w:rsidR="00893847">
        <w:rPr>
          <w:rFonts w:ascii="Times New Roman" w:hAnsi="Times New Roman" w:cs="Times New Roman"/>
        </w:rPr>
        <w:t xml:space="preserve"> a maximum of</w:t>
      </w:r>
      <w:r w:rsidRPr="00031B4B">
        <w:rPr>
          <w:rFonts w:ascii="Times New Roman" w:hAnsi="Times New Roman" w:cs="Times New Roman"/>
        </w:rPr>
        <w:t xml:space="preserve"> $</w:t>
      </w:r>
      <w:r w:rsidR="00031B4B">
        <w:rPr>
          <w:rFonts w:ascii="Times New Roman" w:hAnsi="Times New Roman" w:cs="Times New Roman"/>
        </w:rPr>
        <w:t>1</w:t>
      </w:r>
      <w:r w:rsidR="00BC4B6E">
        <w:rPr>
          <w:rFonts w:ascii="Times New Roman" w:hAnsi="Times New Roman" w:cs="Times New Roman"/>
        </w:rPr>
        <w:t>0</w:t>
      </w:r>
      <w:r w:rsidR="00031B4B">
        <w:rPr>
          <w:rFonts w:ascii="Times New Roman" w:hAnsi="Times New Roman" w:cs="Times New Roman"/>
        </w:rPr>
        <w:t>,000</w:t>
      </w:r>
      <w:r w:rsidRPr="00031B4B">
        <w:rPr>
          <w:rFonts w:ascii="Times New Roman" w:hAnsi="Times New Roman" w:cs="Times New Roman"/>
        </w:rPr>
        <w:t xml:space="preserve"> (US</w:t>
      </w:r>
      <w:r w:rsidR="00025929" w:rsidRPr="00031B4B">
        <w:rPr>
          <w:rFonts w:ascii="Times New Roman" w:hAnsi="Times New Roman" w:cs="Times New Roman"/>
        </w:rPr>
        <w:t>D</w:t>
      </w:r>
      <w:r w:rsidRPr="00031B4B">
        <w:rPr>
          <w:rFonts w:ascii="Times New Roman" w:hAnsi="Times New Roman" w:cs="Times New Roman"/>
        </w:rPr>
        <w:t>).</w:t>
      </w:r>
    </w:p>
    <w:p w14:paraId="62B345C8" w14:textId="77777777" w:rsidR="007E39B6" w:rsidRDefault="007E39B6">
      <w:pPr>
        <w:rPr>
          <w:rFonts w:ascii="Times New Roman" w:hAnsi="Times New Roman" w:cs="Times New Roman"/>
        </w:rPr>
      </w:pPr>
    </w:p>
    <w:p w14:paraId="67F3DE1C" w14:textId="0C0FA1ED" w:rsidR="00B56DD4" w:rsidRDefault="00B56DD4" w:rsidP="00B56DD4">
      <w:pPr>
        <w:rPr>
          <w:rFonts w:ascii="Times New Roman" w:hAnsi="Times New Roman" w:cs="Times New Roman"/>
        </w:rPr>
      </w:pPr>
      <w:r w:rsidRPr="00D26927">
        <w:rPr>
          <w:rFonts w:ascii="Times New Roman" w:hAnsi="Times New Roman" w:cs="Times New Roman"/>
        </w:rPr>
        <w:t>Recovering Voices provides non</w:t>
      </w:r>
      <w:r w:rsidR="00164A53">
        <w:rPr>
          <w:rFonts w:ascii="Times New Roman" w:hAnsi="Times New Roman" w:cs="Times New Roman"/>
        </w:rPr>
        <w:t>-</w:t>
      </w:r>
      <w:r w:rsidRPr="00D26927">
        <w:rPr>
          <w:rFonts w:ascii="Times New Roman" w:hAnsi="Times New Roman" w:cs="Times New Roman"/>
        </w:rPr>
        <w:t xml:space="preserve">monetary support for awardees including: video and/or audio documentation of the research visit with </w:t>
      </w:r>
      <w:r w:rsidR="00893847" w:rsidRPr="00D26927">
        <w:rPr>
          <w:rFonts w:ascii="Times New Roman" w:hAnsi="Times New Roman" w:cs="Times New Roman"/>
        </w:rPr>
        <w:t xml:space="preserve">all </w:t>
      </w:r>
      <w:r w:rsidRPr="00D26927">
        <w:rPr>
          <w:rFonts w:ascii="Times New Roman" w:hAnsi="Times New Roman" w:cs="Times New Roman"/>
        </w:rPr>
        <w:t xml:space="preserve">documentation </w:t>
      </w:r>
      <w:r w:rsidR="00893847" w:rsidRPr="00D26927">
        <w:rPr>
          <w:rFonts w:ascii="Times New Roman" w:hAnsi="Times New Roman" w:cs="Times New Roman"/>
        </w:rPr>
        <w:t xml:space="preserve">shared with </w:t>
      </w:r>
      <w:r w:rsidRPr="00D26927">
        <w:rPr>
          <w:rFonts w:ascii="Times New Roman" w:hAnsi="Times New Roman" w:cs="Times New Roman"/>
        </w:rPr>
        <w:t>the community</w:t>
      </w:r>
      <w:r w:rsidR="00893847" w:rsidRPr="00D26927">
        <w:rPr>
          <w:rFonts w:ascii="Times New Roman" w:hAnsi="Times New Roman" w:cs="Times New Roman"/>
        </w:rPr>
        <w:t xml:space="preserve"> researchers</w:t>
      </w:r>
      <w:r w:rsidR="00FE70A6" w:rsidRPr="00D26927">
        <w:rPr>
          <w:rFonts w:ascii="Times New Roman" w:hAnsi="Times New Roman" w:cs="Times New Roman"/>
        </w:rPr>
        <w:t xml:space="preserve"> (this does not preclude the awardee from creating their own video/audio documentation)</w:t>
      </w:r>
      <w:r w:rsidRPr="00D26927">
        <w:rPr>
          <w:rFonts w:ascii="Times New Roman" w:hAnsi="Times New Roman" w:cs="Times New Roman"/>
        </w:rPr>
        <w:t xml:space="preserve">; logistics </w:t>
      </w:r>
      <w:r w:rsidR="00F40928">
        <w:rPr>
          <w:rFonts w:ascii="Times New Roman" w:hAnsi="Times New Roman" w:cs="Times New Roman"/>
        </w:rPr>
        <w:t xml:space="preserve">and </w:t>
      </w:r>
      <w:r w:rsidRPr="00D26927">
        <w:rPr>
          <w:rFonts w:ascii="Times New Roman" w:hAnsi="Times New Roman" w:cs="Times New Roman"/>
        </w:rPr>
        <w:t>administrati</w:t>
      </w:r>
      <w:r w:rsidR="00F40928">
        <w:rPr>
          <w:rFonts w:ascii="Times New Roman" w:hAnsi="Times New Roman" w:cs="Times New Roman"/>
        </w:rPr>
        <w:t>ve support</w:t>
      </w:r>
      <w:r w:rsidRPr="00D26927">
        <w:rPr>
          <w:rFonts w:ascii="Times New Roman" w:hAnsi="Times New Roman" w:cs="Times New Roman"/>
        </w:rPr>
        <w:t xml:space="preserve"> to </w:t>
      </w:r>
      <w:r w:rsidR="00021223">
        <w:rPr>
          <w:rFonts w:ascii="Times New Roman" w:hAnsi="Times New Roman" w:cs="Times New Roman"/>
        </w:rPr>
        <w:t xml:space="preserve">book travel and lodging, </w:t>
      </w:r>
      <w:r w:rsidRPr="00D26927">
        <w:rPr>
          <w:rFonts w:ascii="Times New Roman" w:hAnsi="Times New Roman" w:cs="Times New Roman"/>
        </w:rPr>
        <w:t>reserve time in the repositories;</w:t>
      </w:r>
      <w:r w:rsidR="00F40928">
        <w:rPr>
          <w:rFonts w:ascii="Times New Roman" w:hAnsi="Times New Roman" w:cs="Times New Roman"/>
        </w:rPr>
        <w:t xml:space="preserve"> and</w:t>
      </w:r>
      <w:r w:rsidRPr="00D26927">
        <w:rPr>
          <w:rFonts w:ascii="Times New Roman" w:hAnsi="Times New Roman" w:cs="Times New Roman"/>
        </w:rPr>
        <w:t xml:space="preserve"> </w:t>
      </w:r>
      <w:r w:rsidR="00FE70A6" w:rsidRPr="00D26927">
        <w:rPr>
          <w:rFonts w:ascii="Times New Roman" w:hAnsi="Times New Roman" w:cs="Times New Roman"/>
        </w:rPr>
        <w:t>support in navigating the Smithsonian Institution and</w:t>
      </w:r>
      <w:r w:rsidRPr="00D26927">
        <w:rPr>
          <w:rFonts w:ascii="Times New Roman" w:hAnsi="Times New Roman" w:cs="Times New Roman"/>
        </w:rPr>
        <w:t xml:space="preserve"> Washington, DC.</w:t>
      </w:r>
      <w:r>
        <w:rPr>
          <w:rFonts w:ascii="Times New Roman" w:hAnsi="Times New Roman" w:cs="Times New Roman"/>
        </w:rPr>
        <w:t xml:space="preserve"> </w:t>
      </w:r>
    </w:p>
    <w:p w14:paraId="119CC1D3" w14:textId="77777777" w:rsidR="00B56DD4" w:rsidRDefault="00B56DD4" w:rsidP="00B56DD4">
      <w:pPr>
        <w:rPr>
          <w:rFonts w:ascii="Times New Roman" w:hAnsi="Times New Roman" w:cs="Times New Roman"/>
        </w:rPr>
      </w:pPr>
    </w:p>
    <w:p w14:paraId="1288F136" w14:textId="6FE15CB4" w:rsidR="007E39B6" w:rsidRPr="00D26927" w:rsidRDefault="007E39B6">
      <w:pPr>
        <w:rPr>
          <w:rFonts w:ascii="Times New Roman" w:hAnsi="Times New Roman" w:cs="Times New Roman"/>
        </w:rPr>
      </w:pPr>
      <w:r w:rsidRPr="00D26927">
        <w:rPr>
          <w:rFonts w:ascii="Times New Roman" w:hAnsi="Times New Roman" w:cs="Times New Roman"/>
        </w:rPr>
        <w:t xml:space="preserve">Beginning in 2016, all </w:t>
      </w:r>
      <w:r w:rsidR="00887606">
        <w:rPr>
          <w:rFonts w:ascii="Times New Roman" w:hAnsi="Times New Roman" w:cs="Times New Roman"/>
        </w:rPr>
        <w:t>recipients of Research Support</w:t>
      </w:r>
      <w:r w:rsidR="00887606" w:rsidRPr="00D26927">
        <w:rPr>
          <w:rFonts w:ascii="Times New Roman" w:hAnsi="Times New Roman" w:cs="Times New Roman"/>
        </w:rPr>
        <w:t xml:space="preserve"> </w:t>
      </w:r>
      <w:r w:rsidRPr="00D26927">
        <w:rPr>
          <w:rFonts w:ascii="Times New Roman" w:hAnsi="Times New Roman" w:cs="Times New Roman"/>
        </w:rPr>
        <w:t>must wait at</w:t>
      </w:r>
      <w:r w:rsidR="00F75B04" w:rsidRPr="00D26927">
        <w:rPr>
          <w:rFonts w:ascii="Times New Roman" w:hAnsi="Times New Roman" w:cs="Times New Roman"/>
        </w:rPr>
        <w:t xml:space="preserve"> least one (1)</w:t>
      </w:r>
      <w:r w:rsidRPr="00D26927">
        <w:rPr>
          <w:rFonts w:ascii="Times New Roman" w:hAnsi="Times New Roman" w:cs="Times New Roman"/>
        </w:rPr>
        <w:t xml:space="preserve"> year after receiving </w:t>
      </w:r>
      <w:r w:rsidR="00A20E40">
        <w:rPr>
          <w:rFonts w:ascii="Times New Roman" w:hAnsi="Times New Roman" w:cs="Times New Roman"/>
        </w:rPr>
        <w:t>funding</w:t>
      </w:r>
      <w:r w:rsidRPr="00D26927">
        <w:rPr>
          <w:rFonts w:ascii="Times New Roman" w:hAnsi="Times New Roman" w:cs="Times New Roman"/>
        </w:rPr>
        <w:t xml:space="preserve"> to apply for additional </w:t>
      </w:r>
      <w:r w:rsidR="00A20E40">
        <w:rPr>
          <w:rFonts w:ascii="Times New Roman" w:hAnsi="Times New Roman" w:cs="Times New Roman"/>
        </w:rPr>
        <w:t>support</w:t>
      </w:r>
      <w:r w:rsidR="00F75B04" w:rsidRPr="00D26927">
        <w:rPr>
          <w:rFonts w:ascii="Times New Roman" w:hAnsi="Times New Roman" w:cs="Times New Roman"/>
        </w:rPr>
        <w:t xml:space="preserve"> from Recovering Voices</w:t>
      </w:r>
      <w:r w:rsidRPr="00D26927">
        <w:rPr>
          <w:rFonts w:ascii="Times New Roman" w:hAnsi="Times New Roman" w:cs="Times New Roman"/>
        </w:rPr>
        <w:t xml:space="preserve">. </w:t>
      </w:r>
    </w:p>
    <w:p w14:paraId="30C24CD0" w14:textId="77777777" w:rsidR="002101C5" w:rsidRPr="009322A6" w:rsidRDefault="002101C5">
      <w:pPr>
        <w:rPr>
          <w:rFonts w:ascii="Times New Roman" w:hAnsi="Times New Roman" w:cs="Times New Roman"/>
          <w:highlight w:val="yellow"/>
        </w:rPr>
      </w:pPr>
    </w:p>
    <w:p w14:paraId="5BEDBD87" w14:textId="77777777" w:rsidR="00060B99" w:rsidRPr="00031B4B" w:rsidRDefault="00060B99">
      <w:pPr>
        <w:rPr>
          <w:rFonts w:ascii="Times New Roman" w:hAnsi="Times New Roman" w:cs="Times New Roman"/>
          <w:b/>
        </w:rPr>
      </w:pPr>
    </w:p>
    <w:p w14:paraId="2E9402E1" w14:textId="0E669070" w:rsidR="005F0C5D" w:rsidRPr="00031B4B" w:rsidRDefault="005F0C5D" w:rsidP="001D1B8D">
      <w:pPr>
        <w:pStyle w:val="ListParagraph"/>
        <w:numPr>
          <w:ilvl w:val="0"/>
          <w:numId w:val="10"/>
        </w:numPr>
        <w:rPr>
          <w:rFonts w:ascii="Times New Roman" w:hAnsi="Times New Roman" w:cs="Times New Roman"/>
          <w:b/>
          <w:sz w:val="28"/>
          <w:szCs w:val="28"/>
        </w:rPr>
      </w:pPr>
      <w:r w:rsidRPr="00031B4B">
        <w:rPr>
          <w:rFonts w:ascii="Times New Roman" w:hAnsi="Times New Roman" w:cs="Times New Roman"/>
          <w:b/>
          <w:sz w:val="28"/>
          <w:szCs w:val="28"/>
        </w:rPr>
        <w:t>Deadline</w:t>
      </w:r>
      <w:r w:rsidR="002F256A">
        <w:rPr>
          <w:rFonts w:ascii="Times New Roman" w:hAnsi="Times New Roman" w:cs="Times New Roman"/>
          <w:b/>
          <w:sz w:val="28"/>
          <w:szCs w:val="28"/>
        </w:rPr>
        <w:t xml:space="preserve"> and Submission Instructions</w:t>
      </w:r>
    </w:p>
    <w:p w14:paraId="38668FB4" w14:textId="77777777" w:rsidR="002F256A" w:rsidRDefault="002F256A" w:rsidP="005F0C5D">
      <w:pPr>
        <w:rPr>
          <w:rFonts w:ascii="Times New Roman" w:hAnsi="Times New Roman" w:cs="Times New Roman"/>
        </w:rPr>
      </w:pPr>
    </w:p>
    <w:p w14:paraId="70845341" w14:textId="52B0324B" w:rsidR="008F5621" w:rsidRPr="00E451A8" w:rsidRDefault="00C41C56" w:rsidP="005F0C5D">
      <w:pPr>
        <w:rPr>
          <w:rFonts w:ascii="Times New Roman" w:hAnsi="Times New Roman" w:cs="Times New Roman"/>
        </w:rPr>
      </w:pPr>
      <w:r>
        <w:rPr>
          <w:rFonts w:ascii="Times New Roman" w:hAnsi="Times New Roman" w:cs="Times New Roman"/>
        </w:rPr>
        <w:t xml:space="preserve">The deadline for this round of proposals is </w:t>
      </w:r>
      <w:r w:rsidRPr="00C41C56">
        <w:rPr>
          <w:rFonts w:ascii="Times New Roman" w:hAnsi="Times New Roman" w:cs="Times New Roman"/>
          <w:b/>
          <w:u w:val="single"/>
        </w:rPr>
        <w:t>September 1, 201</w:t>
      </w:r>
      <w:r w:rsidR="000D1AF1">
        <w:rPr>
          <w:rFonts w:ascii="Times New Roman" w:hAnsi="Times New Roman" w:cs="Times New Roman"/>
          <w:b/>
          <w:u w:val="single"/>
        </w:rPr>
        <w:t>9</w:t>
      </w:r>
      <w:r>
        <w:rPr>
          <w:rFonts w:ascii="Times New Roman" w:hAnsi="Times New Roman" w:cs="Times New Roman"/>
        </w:rPr>
        <w:t xml:space="preserve">. </w:t>
      </w:r>
      <w:r w:rsidR="005F0C5D" w:rsidRPr="00A734AD">
        <w:rPr>
          <w:rFonts w:ascii="Times New Roman" w:hAnsi="Times New Roman" w:cs="Times New Roman"/>
        </w:rPr>
        <w:t xml:space="preserve">Proposals submitted by </w:t>
      </w:r>
      <w:r w:rsidR="00E47D9F" w:rsidRPr="00C41C56">
        <w:rPr>
          <w:rFonts w:ascii="Times New Roman" w:hAnsi="Times New Roman" w:cs="Times New Roman"/>
        </w:rPr>
        <w:t>September 1</w:t>
      </w:r>
      <w:r w:rsidRPr="00C41C56">
        <w:rPr>
          <w:rFonts w:ascii="Times New Roman" w:hAnsi="Times New Roman" w:cs="Times New Roman"/>
        </w:rPr>
        <w:t xml:space="preserve"> </w:t>
      </w:r>
      <w:r w:rsidR="005F0C5D" w:rsidRPr="00A734AD">
        <w:rPr>
          <w:rFonts w:ascii="Times New Roman" w:hAnsi="Times New Roman" w:cs="Times New Roman"/>
        </w:rPr>
        <w:t>will be reviewed for projects</w:t>
      </w:r>
      <w:r w:rsidR="00E47D9F">
        <w:rPr>
          <w:rFonts w:ascii="Times New Roman" w:hAnsi="Times New Roman" w:cs="Times New Roman"/>
        </w:rPr>
        <w:t xml:space="preserve"> </w:t>
      </w:r>
      <w:r w:rsidR="00F40928">
        <w:rPr>
          <w:rFonts w:ascii="Times New Roman" w:hAnsi="Times New Roman" w:cs="Times New Roman"/>
        </w:rPr>
        <w:t>proposing a visit to the</w:t>
      </w:r>
      <w:r w:rsidR="00E47D9F">
        <w:rPr>
          <w:rFonts w:ascii="Times New Roman" w:hAnsi="Times New Roman" w:cs="Times New Roman"/>
        </w:rPr>
        <w:t xml:space="preserve"> Smithsonian</w:t>
      </w:r>
      <w:r w:rsidR="00F40928">
        <w:rPr>
          <w:rFonts w:ascii="Times New Roman" w:hAnsi="Times New Roman" w:cs="Times New Roman"/>
        </w:rPr>
        <w:t xml:space="preserve"> collections</w:t>
      </w:r>
      <w:r w:rsidR="005F0C5D" w:rsidRPr="00A734AD">
        <w:rPr>
          <w:rFonts w:ascii="Times New Roman" w:hAnsi="Times New Roman" w:cs="Times New Roman"/>
        </w:rPr>
        <w:t xml:space="preserve"> </w:t>
      </w:r>
      <w:r w:rsidR="00A734AD">
        <w:rPr>
          <w:rFonts w:ascii="Times New Roman" w:hAnsi="Times New Roman" w:cs="Times New Roman"/>
        </w:rPr>
        <w:t xml:space="preserve">between </w:t>
      </w:r>
      <w:r w:rsidR="006A219A">
        <w:rPr>
          <w:rFonts w:ascii="Times New Roman" w:hAnsi="Times New Roman" w:cs="Times New Roman"/>
        </w:rPr>
        <w:t>January 1 and December 31, 20</w:t>
      </w:r>
      <w:r w:rsidR="000D1AF1">
        <w:rPr>
          <w:rFonts w:ascii="Times New Roman" w:hAnsi="Times New Roman" w:cs="Times New Roman"/>
        </w:rPr>
        <w:t>20</w:t>
      </w:r>
      <w:r w:rsidR="005F0C5D" w:rsidRPr="00A734AD">
        <w:rPr>
          <w:rFonts w:ascii="Times New Roman" w:hAnsi="Times New Roman" w:cs="Times New Roman"/>
        </w:rPr>
        <w:t>. </w:t>
      </w:r>
      <w:r w:rsidR="00887606">
        <w:rPr>
          <w:rFonts w:ascii="Times New Roman" w:hAnsi="Times New Roman" w:cs="Times New Roman"/>
        </w:rPr>
        <w:t>N</w:t>
      </w:r>
      <w:r w:rsidR="005F0C5D" w:rsidRPr="00A734AD">
        <w:rPr>
          <w:rFonts w:ascii="Times New Roman" w:hAnsi="Times New Roman" w:cs="Times New Roman"/>
        </w:rPr>
        <w:t xml:space="preserve">otification will be </w:t>
      </w:r>
      <w:r w:rsidR="00E678B3">
        <w:rPr>
          <w:rFonts w:ascii="Times New Roman" w:hAnsi="Times New Roman" w:cs="Times New Roman"/>
        </w:rPr>
        <w:t>sent</w:t>
      </w:r>
      <w:r w:rsidR="005F0C5D" w:rsidRPr="00A734AD">
        <w:rPr>
          <w:rFonts w:ascii="Times New Roman" w:hAnsi="Times New Roman" w:cs="Times New Roman"/>
        </w:rPr>
        <w:t xml:space="preserve"> </w:t>
      </w:r>
      <w:r w:rsidR="005502DE" w:rsidRPr="00A734AD">
        <w:rPr>
          <w:rFonts w:ascii="Times New Roman" w:hAnsi="Times New Roman" w:cs="Times New Roman"/>
        </w:rPr>
        <w:t xml:space="preserve">by </w:t>
      </w:r>
      <w:r w:rsidR="006A219A">
        <w:rPr>
          <w:rFonts w:ascii="Times New Roman" w:hAnsi="Times New Roman" w:cs="Times New Roman"/>
        </w:rPr>
        <w:t xml:space="preserve">November </w:t>
      </w:r>
      <w:r w:rsidR="006B1A79">
        <w:rPr>
          <w:rFonts w:ascii="Times New Roman" w:hAnsi="Times New Roman" w:cs="Times New Roman"/>
        </w:rPr>
        <w:t>15</w:t>
      </w:r>
      <w:r w:rsidR="006A219A" w:rsidRPr="00C21523">
        <w:rPr>
          <w:rFonts w:ascii="Times New Roman" w:hAnsi="Times New Roman" w:cs="Times New Roman"/>
        </w:rPr>
        <w:t>,</w:t>
      </w:r>
      <w:r w:rsidR="006A219A">
        <w:rPr>
          <w:rFonts w:ascii="Times New Roman" w:hAnsi="Times New Roman" w:cs="Times New Roman"/>
        </w:rPr>
        <w:t xml:space="preserve"> 201</w:t>
      </w:r>
      <w:r w:rsidR="000D1AF1">
        <w:rPr>
          <w:rFonts w:ascii="Times New Roman" w:hAnsi="Times New Roman" w:cs="Times New Roman"/>
        </w:rPr>
        <w:t>9</w:t>
      </w:r>
      <w:r w:rsidR="005F0C5D" w:rsidRPr="00A734AD">
        <w:rPr>
          <w:rFonts w:ascii="Times New Roman" w:hAnsi="Times New Roman" w:cs="Times New Roman"/>
        </w:rPr>
        <w:t>.</w:t>
      </w:r>
      <w:r w:rsidR="0037065F" w:rsidRPr="00A734AD">
        <w:rPr>
          <w:rFonts w:ascii="Times New Roman" w:hAnsi="Times New Roman" w:cs="Times New Roman"/>
        </w:rPr>
        <w:t xml:space="preserve"> </w:t>
      </w:r>
      <w:r w:rsidR="00025929" w:rsidRPr="00A734AD">
        <w:rPr>
          <w:rFonts w:ascii="Times New Roman" w:hAnsi="Times New Roman" w:cs="Times New Roman"/>
        </w:rPr>
        <w:t>The 20</w:t>
      </w:r>
      <w:r w:rsidR="000D1AF1">
        <w:rPr>
          <w:rFonts w:ascii="Times New Roman" w:hAnsi="Times New Roman" w:cs="Times New Roman"/>
        </w:rPr>
        <w:t>20</w:t>
      </w:r>
      <w:r w:rsidR="0037065F" w:rsidRPr="00A734AD">
        <w:rPr>
          <w:rFonts w:ascii="Times New Roman" w:hAnsi="Times New Roman" w:cs="Times New Roman"/>
        </w:rPr>
        <w:t xml:space="preserve"> guidelines apply to </w:t>
      </w:r>
      <w:r w:rsidR="00DE0379">
        <w:rPr>
          <w:rFonts w:ascii="Times New Roman" w:hAnsi="Times New Roman" w:cs="Times New Roman"/>
        </w:rPr>
        <w:t xml:space="preserve">all </w:t>
      </w:r>
      <w:r w:rsidR="0037065F" w:rsidRPr="00A734AD">
        <w:rPr>
          <w:rFonts w:ascii="Times New Roman" w:hAnsi="Times New Roman" w:cs="Times New Roman"/>
        </w:rPr>
        <w:t>proposal</w:t>
      </w:r>
      <w:r w:rsidR="005502DE" w:rsidRPr="00A734AD">
        <w:rPr>
          <w:rFonts w:ascii="Times New Roman" w:hAnsi="Times New Roman" w:cs="Times New Roman"/>
        </w:rPr>
        <w:t>s</w:t>
      </w:r>
      <w:r w:rsidR="0037065F" w:rsidRPr="00A734AD">
        <w:rPr>
          <w:rFonts w:ascii="Times New Roman" w:hAnsi="Times New Roman" w:cs="Times New Roman"/>
        </w:rPr>
        <w:t xml:space="preserve"> </w:t>
      </w:r>
      <w:r w:rsidR="00025929" w:rsidRPr="00A734AD">
        <w:rPr>
          <w:rFonts w:ascii="Times New Roman" w:hAnsi="Times New Roman" w:cs="Times New Roman"/>
        </w:rPr>
        <w:t xml:space="preserve">and supersede previous </w:t>
      </w:r>
      <w:r>
        <w:rPr>
          <w:rFonts w:ascii="Times New Roman" w:hAnsi="Times New Roman" w:cs="Times New Roman"/>
        </w:rPr>
        <w:t>guidelines</w:t>
      </w:r>
      <w:r w:rsidR="00180EB0" w:rsidRPr="00A734AD">
        <w:rPr>
          <w:rFonts w:ascii="Times New Roman" w:hAnsi="Times New Roman" w:cs="Times New Roman"/>
        </w:rPr>
        <w:t>.</w:t>
      </w:r>
    </w:p>
    <w:p w14:paraId="4B5ABC71" w14:textId="77777777" w:rsidR="007E39B6" w:rsidRDefault="007E39B6" w:rsidP="005F0C5D">
      <w:pPr>
        <w:rPr>
          <w:rFonts w:ascii="Times New Roman" w:hAnsi="Times New Roman" w:cs="Times New Roman"/>
        </w:rPr>
      </w:pPr>
    </w:p>
    <w:p w14:paraId="72FC2A8B" w14:textId="68B43923" w:rsidR="007E39B6" w:rsidRPr="00031B4B" w:rsidRDefault="007E39B6" w:rsidP="00164A53">
      <w:pPr>
        <w:outlineLvl w:val="0"/>
        <w:rPr>
          <w:rFonts w:ascii="Times New Roman" w:hAnsi="Times New Roman" w:cs="Times New Roman"/>
        </w:rPr>
      </w:pPr>
      <w:r w:rsidRPr="00D26927">
        <w:rPr>
          <w:rFonts w:ascii="Times New Roman" w:hAnsi="Times New Roman" w:cs="Times New Roman"/>
        </w:rPr>
        <w:t xml:space="preserve">Note: </w:t>
      </w:r>
      <w:r w:rsidR="002F256A">
        <w:rPr>
          <w:rFonts w:ascii="Times New Roman" w:hAnsi="Times New Roman" w:cs="Times New Roman"/>
        </w:rPr>
        <w:t>The preparation</w:t>
      </w:r>
      <w:r w:rsidRPr="00D26927">
        <w:rPr>
          <w:rFonts w:ascii="Times New Roman" w:hAnsi="Times New Roman" w:cs="Times New Roman"/>
        </w:rPr>
        <w:t xml:space="preserve"> and follow-up </w:t>
      </w:r>
      <w:r w:rsidR="000B0AC1" w:rsidRPr="00D26927">
        <w:rPr>
          <w:rFonts w:ascii="Times New Roman" w:hAnsi="Times New Roman" w:cs="Times New Roman"/>
        </w:rPr>
        <w:t>phases of the project do</w:t>
      </w:r>
      <w:r w:rsidR="006A219A">
        <w:rPr>
          <w:rFonts w:ascii="Times New Roman" w:hAnsi="Times New Roman" w:cs="Times New Roman"/>
        </w:rPr>
        <w:t xml:space="preserve"> not need to be confined to 20</w:t>
      </w:r>
      <w:r w:rsidR="000D1AF1">
        <w:rPr>
          <w:rFonts w:ascii="Times New Roman" w:hAnsi="Times New Roman" w:cs="Times New Roman"/>
        </w:rPr>
        <w:t>20</w:t>
      </w:r>
      <w:r w:rsidRPr="00D26927">
        <w:rPr>
          <w:rFonts w:ascii="Times New Roman" w:hAnsi="Times New Roman" w:cs="Times New Roman"/>
        </w:rPr>
        <w:t>.</w:t>
      </w:r>
      <w:r>
        <w:rPr>
          <w:rFonts w:ascii="Times New Roman" w:hAnsi="Times New Roman" w:cs="Times New Roman"/>
        </w:rPr>
        <w:t xml:space="preserve"> </w:t>
      </w:r>
    </w:p>
    <w:p w14:paraId="27F601E7" w14:textId="77777777" w:rsidR="00025929" w:rsidRPr="00031B4B" w:rsidRDefault="00025929" w:rsidP="005F0C5D">
      <w:pPr>
        <w:rPr>
          <w:rFonts w:ascii="Times New Roman" w:hAnsi="Times New Roman" w:cs="Times New Roman"/>
        </w:rPr>
      </w:pPr>
    </w:p>
    <w:p w14:paraId="4005210D" w14:textId="6500F26B" w:rsidR="00025929" w:rsidRPr="00031B4B" w:rsidRDefault="00025929" w:rsidP="00164A53">
      <w:pPr>
        <w:outlineLvl w:val="0"/>
        <w:rPr>
          <w:rFonts w:ascii="Times New Roman" w:hAnsi="Times New Roman" w:cs="Times New Roman"/>
        </w:rPr>
      </w:pPr>
      <w:r w:rsidRPr="00031B4B">
        <w:rPr>
          <w:rFonts w:ascii="Times New Roman" w:hAnsi="Times New Roman" w:cs="Times New Roman"/>
        </w:rPr>
        <w:t>To apply,</w:t>
      </w:r>
      <w:r w:rsidR="00F40928">
        <w:rPr>
          <w:rFonts w:ascii="Times New Roman" w:hAnsi="Times New Roman" w:cs="Times New Roman"/>
        </w:rPr>
        <w:t xml:space="preserve"> please</w:t>
      </w:r>
      <w:r w:rsidRPr="00031B4B">
        <w:rPr>
          <w:rFonts w:ascii="Times New Roman" w:hAnsi="Times New Roman" w:cs="Times New Roman"/>
        </w:rPr>
        <w:t xml:space="preserve"> submit</w:t>
      </w:r>
      <w:r w:rsidR="00F40928">
        <w:rPr>
          <w:rFonts w:ascii="Times New Roman" w:hAnsi="Times New Roman" w:cs="Times New Roman"/>
        </w:rPr>
        <w:t xml:space="preserve"> your proposal</w:t>
      </w:r>
      <w:r w:rsidR="002220F4">
        <w:rPr>
          <w:rFonts w:ascii="Times New Roman" w:hAnsi="Times New Roman" w:cs="Times New Roman"/>
        </w:rPr>
        <w:t xml:space="preserve"> e</w:t>
      </w:r>
      <w:r w:rsidRPr="00031B4B">
        <w:rPr>
          <w:rFonts w:ascii="Times New Roman" w:hAnsi="Times New Roman" w:cs="Times New Roman"/>
        </w:rPr>
        <w:t>lectronically</w:t>
      </w:r>
      <w:r w:rsidR="002220F4">
        <w:rPr>
          <w:rFonts w:ascii="Times New Roman" w:hAnsi="Times New Roman" w:cs="Times New Roman"/>
        </w:rPr>
        <w:t xml:space="preserve"> </w:t>
      </w:r>
      <w:r w:rsidR="00C41C56">
        <w:rPr>
          <w:rFonts w:ascii="Times New Roman" w:hAnsi="Times New Roman" w:cs="Times New Roman"/>
        </w:rPr>
        <w:t xml:space="preserve">by September 1 </w:t>
      </w:r>
      <w:r w:rsidR="002220F4">
        <w:rPr>
          <w:rFonts w:ascii="Times New Roman" w:hAnsi="Times New Roman" w:cs="Times New Roman"/>
        </w:rPr>
        <w:t>to</w:t>
      </w:r>
      <w:r w:rsidRPr="00031B4B">
        <w:rPr>
          <w:rFonts w:ascii="Times New Roman" w:hAnsi="Times New Roman" w:cs="Times New Roman"/>
        </w:rPr>
        <w:t xml:space="preserve">: </w:t>
      </w:r>
      <w:hyperlink r:id="rId10" w:history="1">
        <w:r w:rsidRPr="00591F5C">
          <w:rPr>
            <w:rStyle w:val="Hyperlink"/>
            <w:rFonts w:ascii="Times New Roman" w:hAnsi="Times New Roman" w:cs="Times New Roman"/>
            <w:color w:val="0000FF"/>
          </w:rPr>
          <w:t>recoveringvoices@si.edu</w:t>
        </w:r>
      </w:hyperlink>
    </w:p>
    <w:p w14:paraId="4FA41A2C" w14:textId="77777777" w:rsidR="00025929" w:rsidRPr="00031B4B" w:rsidRDefault="00025929" w:rsidP="005F0C5D">
      <w:pPr>
        <w:rPr>
          <w:rFonts w:ascii="Times New Roman" w:hAnsi="Times New Roman" w:cs="Times New Roman"/>
        </w:rPr>
      </w:pPr>
    </w:p>
    <w:p w14:paraId="6D90904B" w14:textId="63610AE1" w:rsidR="00025929" w:rsidRPr="00031B4B" w:rsidRDefault="00025929" w:rsidP="005F0C5D">
      <w:pPr>
        <w:rPr>
          <w:rFonts w:ascii="Times New Roman" w:hAnsi="Times New Roman" w:cs="Times New Roman"/>
        </w:rPr>
      </w:pPr>
      <w:r w:rsidRPr="00031B4B">
        <w:rPr>
          <w:rFonts w:ascii="Times New Roman" w:hAnsi="Times New Roman" w:cs="Times New Roman"/>
        </w:rPr>
        <w:t>Or</w:t>
      </w:r>
      <w:r w:rsidR="002220F4">
        <w:rPr>
          <w:rFonts w:ascii="Times New Roman" w:hAnsi="Times New Roman" w:cs="Times New Roman"/>
        </w:rPr>
        <w:t xml:space="preserve"> b</w:t>
      </w:r>
      <w:r w:rsidRPr="00031B4B">
        <w:rPr>
          <w:rFonts w:ascii="Times New Roman" w:hAnsi="Times New Roman" w:cs="Times New Roman"/>
        </w:rPr>
        <w:t>y post: Recovering Voices Program</w:t>
      </w:r>
    </w:p>
    <w:p w14:paraId="3C32ED74" w14:textId="231AF536" w:rsidR="00025929" w:rsidRPr="00031B4B" w:rsidRDefault="00025929" w:rsidP="005F0C5D">
      <w:pPr>
        <w:rPr>
          <w:rFonts w:ascii="Times New Roman" w:hAnsi="Times New Roman" w:cs="Times New Roman"/>
        </w:rPr>
      </w:pPr>
      <w:r w:rsidRPr="00031B4B">
        <w:rPr>
          <w:rFonts w:ascii="Times New Roman" w:hAnsi="Times New Roman" w:cs="Times New Roman"/>
        </w:rPr>
        <w:tab/>
        <w:t xml:space="preserve">   </w:t>
      </w:r>
      <w:r w:rsidR="00C41C56">
        <w:rPr>
          <w:rFonts w:ascii="Times New Roman" w:hAnsi="Times New Roman" w:cs="Times New Roman"/>
        </w:rPr>
        <w:t xml:space="preserve">    </w:t>
      </w:r>
      <w:r w:rsidRPr="00031B4B">
        <w:rPr>
          <w:rFonts w:ascii="Times New Roman" w:hAnsi="Times New Roman" w:cs="Times New Roman"/>
        </w:rPr>
        <w:t>Department of Anthropology</w:t>
      </w:r>
    </w:p>
    <w:p w14:paraId="22270FE2" w14:textId="5C3DCFEA" w:rsidR="00025929" w:rsidRPr="00031B4B" w:rsidRDefault="00025929" w:rsidP="005F0C5D">
      <w:pPr>
        <w:rPr>
          <w:rFonts w:ascii="Times New Roman" w:hAnsi="Times New Roman" w:cs="Times New Roman"/>
        </w:rPr>
      </w:pPr>
      <w:r w:rsidRPr="00031B4B">
        <w:rPr>
          <w:rFonts w:ascii="Times New Roman" w:hAnsi="Times New Roman" w:cs="Times New Roman"/>
        </w:rPr>
        <w:tab/>
        <w:t xml:space="preserve">   </w:t>
      </w:r>
      <w:r w:rsidR="00C41C56">
        <w:rPr>
          <w:rFonts w:ascii="Times New Roman" w:hAnsi="Times New Roman" w:cs="Times New Roman"/>
        </w:rPr>
        <w:t xml:space="preserve">    </w:t>
      </w:r>
      <w:r w:rsidRPr="00031B4B">
        <w:rPr>
          <w:rFonts w:ascii="Times New Roman" w:hAnsi="Times New Roman" w:cs="Times New Roman"/>
        </w:rPr>
        <w:t>Smithsonian Institution MRC 112</w:t>
      </w:r>
    </w:p>
    <w:p w14:paraId="3F4B312B" w14:textId="4A5E1FCB" w:rsidR="00025929" w:rsidRPr="00031B4B" w:rsidRDefault="00025929" w:rsidP="005F0C5D">
      <w:pPr>
        <w:rPr>
          <w:rFonts w:ascii="Times New Roman" w:hAnsi="Times New Roman" w:cs="Times New Roman"/>
        </w:rPr>
      </w:pPr>
      <w:r w:rsidRPr="00031B4B">
        <w:rPr>
          <w:rFonts w:ascii="Times New Roman" w:hAnsi="Times New Roman" w:cs="Times New Roman"/>
        </w:rPr>
        <w:tab/>
        <w:t xml:space="preserve">   </w:t>
      </w:r>
      <w:r w:rsidR="00C41C56">
        <w:rPr>
          <w:rFonts w:ascii="Times New Roman" w:hAnsi="Times New Roman" w:cs="Times New Roman"/>
        </w:rPr>
        <w:t xml:space="preserve">    </w:t>
      </w:r>
      <w:r w:rsidRPr="00031B4B">
        <w:rPr>
          <w:rFonts w:ascii="Times New Roman" w:hAnsi="Times New Roman" w:cs="Times New Roman"/>
        </w:rPr>
        <w:t>P.O. Box 37012</w:t>
      </w:r>
    </w:p>
    <w:p w14:paraId="0FB8F83A" w14:textId="17F69C25" w:rsidR="00025929" w:rsidRPr="00031B4B" w:rsidRDefault="00025929" w:rsidP="005F0C5D">
      <w:pPr>
        <w:rPr>
          <w:rFonts w:ascii="Times New Roman" w:hAnsi="Times New Roman" w:cs="Times New Roman"/>
        </w:rPr>
      </w:pPr>
      <w:r w:rsidRPr="00031B4B">
        <w:rPr>
          <w:rFonts w:ascii="Times New Roman" w:hAnsi="Times New Roman" w:cs="Times New Roman"/>
        </w:rPr>
        <w:tab/>
        <w:t xml:space="preserve">   </w:t>
      </w:r>
      <w:r w:rsidR="00C41C56">
        <w:rPr>
          <w:rFonts w:ascii="Times New Roman" w:hAnsi="Times New Roman" w:cs="Times New Roman"/>
        </w:rPr>
        <w:t xml:space="preserve">    </w:t>
      </w:r>
      <w:r w:rsidRPr="00031B4B">
        <w:rPr>
          <w:rFonts w:ascii="Times New Roman" w:hAnsi="Times New Roman" w:cs="Times New Roman"/>
        </w:rPr>
        <w:t>Washington, DC 20013-7012</w:t>
      </w:r>
    </w:p>
    <w:p w14:paraId="3937EA77" w14:textId="77777777" w:rsidR="005F0C5D" w:rsidRDefault="005F0C5D" w:rsidP="005F0C5D">
      <w:pPr>
        <w:rPr>
          <w:rFonts w:ascii="Times New Roman" w:hAnsi="Times New Roman" w:cs="Times New Roman"/>
        </w:rPr>
      </w:pPr>
    </w:p>
    <w:p w14:paraId="29FA78DA" w14:textId="5A7C5335" w:rsidR="000B0AC1" w:rsidRDefault="002220F4" w:rsidP="005F0C5D">
      <w:pPr>
        <w:rPr>
          <w:rFonts w:ascii="Times New Roman" w:hAnsi="Times New Roman" w:cs="Times New Roman"/>
        </w:rPr>
      </w:pPr>
      <w:r>
        <w:rPr>
          <w:rFonts w:ascii="Times New Roman" w:hAnsi="Times New Roman" w:cs="Times New Roman"/>
        </w:rPr>
        <w:t xml:space="preserve">Applications sent by post </w:t>
      </w:r>
      <w:r w:rsidR="00D26927">
        <w:rPr>
          <w:rFonts w:ascii="Times New Roman" w:hAnsi="Times New Roman" w:cs="Times New Roman"/>
        </w:rPr>
        <w:t>must</w:t>
      </w:r>
      <w:r>
        <w:rPr>
          <w:rFonts w:ascii="Times New Roman" w:hAnsi="Times New Roman" w:cs="Times New Roman"/>
        </w:rPr>
        <w:t xml:space="preserve"> be postmarked </w:t>
      </w:r>
      <w:r w:rsidR="00D26927">
        <w:rPr>
          <w:rFonts w:ascii="Times New Roman" w:hAnsi="Times New Roman" w:cs="Times New Roman"/>
        </w:rPr>
        <w:t xml:space="preserve">by </w:t>
      </w:r>
      <w:r>
        <w:rPr>
          <w:rFonts w:ascii="Times New Roman" w:hAnsi="Times New Roman" w:cs="Times New Roman"/>
        </w:rPr>
        <w:t>September 1</w:t>
      </w:r>
      <w:r w:rsidR="00021223" w:rsidRPr="001D77D5">
        <w:rPr>
          <w:rFonts w:ascii="Times New Roman" w:hAnsi="Times New Roman" w:cs="Times New Roman"/>
        </w:rPr>
        <w:t>, 201</w:t>
      </w:r>
      <w:r w:rsidR="000D1AF1">
        <w:rPr>
          <w:rFonts w:ascii="Times New Roman" w:hAnsi="Times New Roman" w:cs="Times New Roman"/>
        </w:rPr>
        <w:t>9</w:t>
      </w:r>
      <w:r w:rsidRPr="001D77D5">
        <w:rPr>
          <w:rFonts w:ascii="Times New Roman" w:hAnsi="Times New Roman" w:cs="Times New Roman"/>
        </w:rPr>
        <w:t>.</w:t>
      </w:r>
      <w:r w:rsidR="00021223" w:rsidRPr="001D77D5">
        <w:rPr>
          <w:rFonts w:ascii="Times New Roman" w:hAnsi="Times New Roman" w:cs="Times New Roman"/>
        </w:rPr>
        <w:t xml:space="preserve"> Please notify the Recovering Voices office </w:t>
      </w:r>
      <w:r w:rsidR="00887606" w:rsidRPr="001D77D5">
        <w:rPr>
          <w:rFonts w:ascii="Times New Roman" w:hAnsi="Times New Roman" w:cs="Times New Roman"/>
        </w:rPr>
        <w:t xml:space="preserve">by email </w:t>
      </w:r>
      <w:r w:rsidR="006A219A">
        <w:rPr>
          <w:rFonts w:ascii="Times New Roman" w:hAnsi="Times New Roman" w:cs="Times New Roman"/>
        </w:rPr>
        <w:t xml:space="preserve">on or before the postmark date </w:t>
      </w:r>
      <w:r w:rsidR="00906C6B" w:rsidRPr="001D77D5">
        <w:rPr>
          <w:rFonts w:ascii="Times New Roman" w:hAnsi="Times New Roman" w:cs="Times New Roman"/>
        </w:rPr>
        <w:t xml:space="preserve">if your proposal is being sent by </w:t>
      </w:r>
      <w:r w:rsidR="00021223" w:rsidRPr="001D77D5">
        <w:rPr>
          <w:rFonts w:ascii="Times New Roman" w:hAnsi="Times New Roman" w:cs="Times New Roman"/>
        </w:rPr>
        <w:t>mail.</w:t>
      </w:r>
      <w:r w:rsidR="00021223">
        <w:rPr>
          <w:rFonts w:ascii="Times New Roman" w:hAnsi="Times New Roman" w:cs="Times New Roman"/>
        </w:rPr>
        <w:t xml:space="preserve"> </w:t>
      </w:r>
    </w:p>
    <w:p w14:paraId="47CC36E3" w14:textId="77777777" w:rsidR="002220F4" w:rsidRPr="00031B4B" w:rsidRDefault="002220F4" w:rsidP="005F0C5D">
      <w:pPr>
        <w:rPr>
          <w:rFonts w:ascii="Times New Roman" w:hAnsi="Times New Roman" w:cs="Times New Roman"/>
        </w:rPr>
      </w:pPr>
    </w:p>
    <w:p w14:paraId="58A87A42" w14:textId="77777777" w:rsidR="000B0AC1" w:rsidRPr="00031B4B" w:rsidRDefault="000B0AC1" w:rsidP="00180EB0">
      <w:pPr>
        <w:rPr>
          <w:rFonts w:ascii="Times New Roman" w:hAnsi="Times New Roman" w:cs="Times New Roman"/>
        </w:rPr>
      </w:pPr>
    </w:p>
    <w:p w14:paraId="4F25322F" w14:textId="6D9876CF" w:rsidR="00966F58" w:rsidRPr="00E52965" w:rsidRDefault="00F40928" w:rsidP="00A6201D">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t>Proposal Requirements</w:t>
      </w:r>
    </w:p>
    <w:p w14:paraId="5FD264E5" w14:textId="77777777" w:rsidR="00180EB0" w:rsidRPr="00031B4B" w:rsidRDefault="00180EB0">
      <w:pPr>
        <w:rPr>
          <w:rFonts w:ascii="Times New Roman" w:hAnsi="Times New Roman" w:cs="Times New Roman"/>
        </w:rPr>
      </w:pPr>
    </w:p>
    <w:p w14:paraId="770DF5CE" w14:textId="3A99F69E" w:rsidR="00180EB0" w:rsidRPr="00031B4B" w:rsidRDefault="00180EB0">
      <w:pPr>
        <w:rPr>
          <w:rFonts w:ascii="Times New Roman" w:hAnsi="Times New Roman" w:cs="Times New Roman"/>
        </w:rPr>
      </w:pPr>
      <w:r w:rsidRPr="00031B4B">
        <w:rPr>
          <w:rFonts w:ascii="Times New Roman" w:hAnsi="Times New Roman" w:cs="Times New Roman"/>
        </w:rPr>
        <w:t>To be considered by the review committee, a proposal must</w:t>
      </w:r>
      <w:r w:rsidR="00E678B3">
        <w:rPr>
          <w:rFonts w:ascii="Times New Roman" w:hAnsi="Times New Roman" w:cs="Times New Roman"/>
        </w:rPr>
        <w:t xml:space="preserve"> contain the following elements:</w:t>
      </w:r>
    </w:p>
    <w:p w14:paraId="77B0C13A" w14:textId="77777777" w:rsidR="001D1B8D" w:rsidRPr="00031B4B" w:rsidRDefault="001D1B8D">
      <w:pPr>
        <w:rPr>
          <w:rFonts w:ascii="Times New Roman" w:hAnsi="Times New Roman" w:cs="Times New Roman"/>
          <w:b/>
        </w:rPr>
      </w:pPr>
    </w:p>
    <w:p w14:paraId="374165E0" w14:textId="63A0AD0C" w:rsidR="00FE7461" w:rsidRPr="00031B4B" w:rsidRDefault="00FE7461" w:rsidP="00390632">
      <w:pPr>
        <w:pStyle w:val="ListParagraph"/>
        <w:numPr>
          <w:ilvl w:val="0"/>
          <w:numId w:val="2"/>
        </w:numPr>
        <w:rPr>
          <w:rFonts w:ascii="Times New Roman" w:hAnsi="Times New Roman" w:cs="Times New Roman"/>
        </w:rPr>
      </w:pPr>
      <w:r w:rsidRPr="00031B4B">
        <w:rPr>
          <w:rFonts w:ascii="Times New Roman" w:hAnsi="Times New Roman" w:cs="Times New Roman"/>
        </w:rPr>
        <w:t>Cover page</w:t>
      </w:r>
    </w:p>
    <w:p w14:paraId="62A61A07" w14:textId="3C50DB3C" w:rsidR="00B70176" w:rsidRPr="00031B4B" w:rsidRDefault="002955C8" w:rsidP="00390632">
      <w:pPr>
        <w:pStyle w:val="ListParagraph"/>
        <w:numPr>
          <w:ilvl w:val="0"/>
          <w:numId w:val="2"/>
        </w:numPr>
        <w:rPr>
          <w:rFonts w:ascii="Times New Roman" w:hAnsi="Times New Roman" w:cs="Times New Roman"/>
        </w:rPr>
      </w:pPr>
      <w:r w:rsidRPr="00031B4B">
        <w:rPr>
          <w:rFonts w:ascii="Times New Roman" w:hAnsi="Times New Roman" w:cs="Times New Roman"/>
        </w:rPr>
        <w:t xml:space="preserve">Project </w:t>
      </w:r>
      <w:r w:rsidRPr="001D77D5">
        <w:rPr>
          <w:rFonts w:ascii="Times New Roman" w:hAnsi="Times New Roman" w:cs="Times New Roman"/>
        </w:rPr>
        <w:t>Description</w:t>
      </w:r>
      <w:r w:rsidR="00021223" w:rsidRPr="001D77D5">
        <w:rPr>
          <w:rFonts w:ascii="Times New Roman" w:hAnsi="Times New Roman" w:cs="Times New Roman"/>
        </w:rPr>
        <w:t xml:space="preserve"> (3</w:t>
      </w:r>
      <w:r w:rsidR="00B70176" w:rsidRPr="001D77D5">
        <w:rPr>
          <w:rFonts w:ascii="Times New Roman" w:hAnsi="Times New Roman" w:cs="Times New Roman"/>
        </w:rPr>
        <w:t xml:space="preserve"> pages</w:t>
      </w:r>
      <w:r w:rsidR="00B70176" w:rsidRPr="00031B4B">
        <w:rPr>
          <w:rFonts w:ascii="Times New Roman" w:hAnsi="Times New Roman" w:cs="Times New Roman"/>
        </w:rPr>
        <w:t>)</w:t>
      </w:r>
    </w:p>
    <w:p w14:paraId="77E07C6B" w14:textId="747EB386" w:rsidR="00B70176" w:rsidRPr="00031B4B" w:rsidRDefault="002955C8" w:rsidP="00390632">
      <w:pPr>
        <w:pStyle w:val="ListParagraph"/>
        <w:numPr>
          <w:ilvl w:val="0"/>
          <w:numId w:val="2"/>
        </w:numPr>
        <w:rPr>
          <w:rFonts w:ascii="Times New Roman" w:hAnsi="Times New Roman" w:cs="Times New Roman"/>
        </w:rPr>
      </w:pPr>
      <w:r w:rsidRPr="00031B4B">
        <w:rPr>
          <w:rFonts w:ascii="Times New Roman" w:hAnsi="Times New Roman" w:cs="Times New Roman"/>
        </w:rPr>
        <w:t xml:space="preserve">Project </w:t>
      </w:r>
      <w:r w:rsidR="00B70176" w:rsidRPr="00031B4B">
        <w:rPr>
          <w:rFonts w:ascii="Times New Roman" w:hAnsi="Times New Roman" w:cs="Times New Roman"/>
        </w:rPr>
        <w:t>Timeline</w:t>
      </w:r>
      <w:r w:rsidRPr="00031B4B">
        <w:rPr>
          <w:rFonts w:ascii="Times New Roman" w:hAnsi="Times New Roman" w:cs="Times New Roman"/>
        </w:rPr>
        <w:t xml:space="preserve"> (1 page)</w:t>
      </w:r>
    </w:p>
    <w:p w14:paraId="3A1E769C" w14:textId="77777777" w:rsidR="005F0C5D" w:rsidRPr="00031B4B" w:rsidRDefault="00B70176" w:rsidP="005F0C5D">
      <w:pPr>
        <w:pStyle w:val="ListParagraph"/>
        <w:numPr>
          <w:ilvl w:val="0"/>
          <w:numId w:val="2"/>
        </w:numPr>
        <w:rPr>
          <w:rFonts w:ascii="Times New Roman" w:hAnsi="Times New Roman" w:cs="Times New Roman"/>
        </w:rPr>
      </w:pPr>
      <w:r w:rsidRPr="00031B4B">
        <w:rPr>
          <w:rFonts w:ascii="Times New Roman" w:hAnsi="Times New Roman" w:cs="Times New Roman"/>
        </w:rPr>
        <w:t>Budget</w:t>
      </w:r>
      <w:r w:rsidR="00060B99" w:rsidRPr="00031B4B">
        <w:rPr>
          <w:rFonts w:ascii="Times New Roman" w:hAnsi="Times New Roman" w:cs="Times New Roman"/>
        </w:rPr>
        <w:t xml:space="preserve"> and Budget Justification</w:t>
      </w:r>
    </w:p>
    <w:p w14:paraId="2158022A" w14:textId="14E3171C" w:rsidR="002F7621" w:rsidRPr="001D77D5" w:rsidRDefault="0026460A" w:rsidP="005F0C5D">
      <w:pPr>
        <w:pStyle w:val="ListParagraph"/>
        <w:numPr>
          <w:ilvl w:val="0"/>
          <w:numId w:val="2"/>
        </w:numPr>
        <w:rPr>
          <w:rFonts w:ascii="Times New Roman" w:hAnsi="Times New Roman" w:cs="Times New Roman"/>
        </w:rPr>
      </w:pPr>
      <w:r w:rsidRPr="001D77D5">
        <w:rPr>
          <w:rFonts w:ascii="Times New Roman" w:hAnsi="Times New Roman" w:cs="Times New Roman"/>
        </w:rPr>
        <w:t>Ethical R</w:t>
      </w:r>
      <w:r w:rsidR="002F7621" w:rsidRPr="001D77D5">
        <w:rPr>
          <w:rFonts w:ascii="Times New Roman" w:hAnsi="Times New Roman" w:cs="Times New Roman"/>
        </w:rPr>
        <w:t>eview of Human Research</w:t>
      </w:r>
    </w:p>
    <w:p w14:paraId="027239CF" w14:textId="77777777" w:rsidR="005F0C5D" w:rsidRPr="00031B4B" w:rsidRDefault="00A24B78" w:rsidP="005F0C5D">
      <w:pPr>
        <w:pStyle w:val="ListParagraph"/>
        <w:numPr>
          <w:ilvl w:val="0"/>
          <w:numId w:val="2"/>
        </w:numPr>
        <w:rPr>
          <w:rFonts w:ascii="Times New Roman" w:hAnsi="Times New Roman" w:cs="Times New Roman"/>
        </w:rPr>
      </w:pPr>
      <w:r w:rsidRPr="00031B4B">
        <w:rPr>
          <w:rFonts w:ascii="Times New Roman" w:hAnsi="Times New Roman" w:cs="Times New Roman"/>
        </w:rPr>
        <w:t>Letter</w:t>
      </w:r>
      <w:r w:rsidR="00DB5139" w:rsidRPr="00031B4B">
        <w:rPr>
          <w:rFonts w:ascii="Times New Roman" w:hAnsi="Times New Roman" w:cs="Times New Roman"/>
        </w:rPr>
        <w:t>(</w:t>
      </w:r>
      <w:r w:rsidRPr="00031B4B">
        <w:rPr>
          <w:rFonts w:ascii="Times New Roman" w:hAnsi="Times New Roman" w:cs="Times New Roman"/>
        </w:rPr>
        <w:t>s</w:t>
      </w:r>
      <w:r w:rsidR="00DB5139" w:rsidRPr="00031B4B">
        <w:rPr>
          <w:rFonts w:ascii="Times New Roman" w:hAnsi="Times New Roman" w:cs="Times New Roman"/>
        </w:rPr>
        <w:t>)</w:t>
      </w:r>
      <w:r w:rsidRPr="00031B4B">
        <w:rPr>
          <w:rFonts w:ascii="Times New Roman" w:hAnsi="Times New Roman" w:cs="Times New Roman"/>
        </w:rPr>
        <w:t xml:space="preserve"> of Support</w:t>
      </w:r>
      <w:r w:rsidR="005F0C5D" w:rsidRPr="00031B4B">
        <w:rPr>
          <w:rFonts w:ascii="Times New Roman" w:hAnsi="Times New Roman" w:cs="Times New Roman"/>
        </w:rPr>
        <w:t xml:space="preserve"> </w:t>
      </w:r>
    </w:p>
    <w:p w14:paraId="6EAFB987" w14:textId="08612869" w:rsidR="00A24B78" w:rsidRPr="00031B4B" w:rsidRDefault="005F0C5D" w:rsidP="005F0C5D">
      <w:pPr>
        <w:pStyle w:val="ListParagraph"/>
        <w:numPr>
          <w:ilvl w:val="0"/>
          <w:numId w:val="2"/>
        </w:numPr>
        <w:rPr>
          <w:rFonts w:ascii="Times New Roman" w:hAnsi="Times New Roman" w:cs="Times New Roman"/>
        </w:rPr>
      </w:pPr>
      <w:r w:rsidRPr="00031B4B">
        <w:rPr>
          <w:rFonts w:ascii="Times New Roman" w:hAnsi="Times New Roman" w:cs="Times New Roman"/>
        </w:rPr>
        <w:t>CV or bio of Project Lead</w:t>
      </w:r>
      <w:r w:rsidR="00025929" w:rsidRPr="00031B4B">
        <w:rPr>
          <w:rFonts w:ascii="Times New Roman" w:hAnsi="Times New Roman" w:cs="Times New Roman"/>
        </w:rPr>
        <w:t xml:space="preserve"> and bios for all project participants</w:t>
      </w:r>
    </w:p>
    <w:p w14:paraId="127161D4" w14:textId="77777777" w:rsidR="009503E5" w:rsidRPr="00031B4B" w:rsidRDefault="009503E5">
      <w:pPr>
        <w:rPr>
          <w:rFonts w:ascii="Times New Roman" w:hAnsi="Times New Roman" w:cs="Times New Roman"/>
        </w:rPr>
      </w:pPr>
    </w:p>
    <w:p w14:paraId="45043B99" w14:textId="77777777" w:rsidR="002955C8" w:rsidRPr="00031B4B" w:rsidRDefault="002955C8">
      <w:pPr>
        <w:rPr>
          <w:rFonts w:ascii="Times New Roman" w:hAnsi="Times New Roman" w:cs="Times New Roman"/>
        </w:rPr>
      </w:pPr>
    </w:p>
    <w:p w14:paraId="2FBC67F9" w14:textId="3220D81D" w:rsidR="002955C8" w:rsidRPr="00031B4B" w:rsidRDefault="002955C8" w:rsidP="002955C8">
      <w:pPr>
        <w:pStyle w:val="ListParagraph"/>
        <w:numPr>
          <w:ilvl w:val="0"/>
          <w:numId w:val="4"/>
        </w:numPr>
        <w:rPr>
          <w:rFonts w:ascii="Times New Roman" w:hAnsi="Times New Roman" w:cs="Times New Roman"/>
          <w:b/>
        </w:rPr>
      </w:pPr>
      <w:r w:rsidRPr="00031B4B">
        <w:rPr>
          <w:rFonts w:ascii="Times New Roman" w:hAnsi="Times New Roman" w:cs="Times New Roman"/>
          <w:b/>
        </w:rPr>
        <w:t>Cover page</w:t>
      </w:r>
      <w:r w:rsidR="00EC5751" w:rsidRPr="00031B4B">
        <w:rPr>
          <w:rFonts w:ascii="Times New Roman" w:hAnsi="Times New Roman" w:cs="Times New Roman"/>
          <w:b/>
        </w:rPr>
        <w:t xml:space="preserve">: </w:t>
      </w:r>
      <w:r w:rsidR="00EC5751" w:rsidRPr="00031B4B">
        <w:rPr>
          <w:rFonts w:ascii="Times New Roman" w:hAnsi="Times New Roman" w:cs="Times New Roman"/>
        </w:rPr>
        <w:t>Please use the form provided in this packet</w:t>
      </w:r>
      <w:r w:rsidR="000D1AF1">
        <w:rPr>
          <w:rFonts w:ascii="Times New Roman" w:hAnsi="Times New Roman" w:cs="Times New Roman"/>
        </w:rPr>
        <w:t>. If you are unable to type information into the form, handwritten is accepted.</w:t>
      </w:r>
    </w:p>
    <w:p w14:paraId="27BC3064" w14:textId="77777777" w:rsidR="00EC5751" w:rsidRPr="00031B4B" w:rsidRDefault="00EC5751" w:rsidP="00EC5751">
      <w:pPr>
        <w:pStyle w:val="ListParagraph"/>
        <w:rPr>
          <w:rFonts w:ascii="Times New Roman" w:hAnsi="Times New Roman" w:cs="Times New Roman"/>
          <w:b/>
        </w:rPr>
      </w:pPr>
    </w:p>
    <w:p w14:paraId="621FDAAF" w14:textId="3E95D988" w:rsidR="00687603" w:rsidRPr="00031B4B" w:rsidRDefault="002955C8" w:rsidP="00E52965">
      <w:pPr>
        <w:pStyle w:val="ListParagraph"/>
        <w:numPr>
          <w:ilvl w:val="0"/>
          <w:numId w:val="4"/>
        </w:numPr>
        <w:rPr>
          <w:rFonts w:ascii="Times New Roman" w:hAnsi="Times New Roman" w:cs="Times New Roman"/>
        </w:rPr>
      </w:pPr>
      <w:r w:rsidRPr="00031B4B">
        <w:rPr>
          <w:rFonts w:ascii="Times New Roman" w:hAnsi="Times New Roman" w:cs="Times New Roman"/>
          <w:b/>
        </w:rPr>
        <w:t>Project Description</w:t>
      </w:r>
      <w:r w:rsidR="002F256A">
        <w:rPr>
          <w:rFonts w:ascii="Times New Roman" w:hAnsi="Times New Roman" w:cs="Times New Roman"/>
        </w:rPr>
        <w:t xml:space="preserve">: </w:t>
      </w:r>
    </w:p>
    <w:p w14:paraId="6B78ADE9" w14:textId="77777777" w:rsidR="00F40928" w:rsidRPr="00887606" w:rsidRDefault="00F40928" w:rsidP="00887606">
      <w:pPr>
        <w:rPr>
          <w:rFonts w:ascii="Times New Roman" w:hAnsi="Times New Roman" w:cs="Times New Roman"/>
          <w:b/>
        </w:rPr>
      </w:pPr>
    </w:p>
    <w:p w14:paraId="526710B7" w14:textId="7DC1EF70" w:rsidR="000B0AC1" w:rsidRDefault="000B7283" w:rsidP="002955C8">
      <w:pPr>
        <w:pStyle w:val="ListParagraph"/>
        <w:numPr>
          <w:ilvl w:val="1"/>
          <w:numId w:val="4"/>
        </w:numPr>
        <w:rPr>
          <w:rFonts w:ascii="Times New Roman" w:hAnsi="Times New Roman" w:cs="Times New Roman"/>
        </w:rPr>
      </w:pPr>
      <w:r w:rsidRPr="00031B4B">
        <w:rPr>
          <w:rFonts w:ascii="Times New Roman" w:hAnsi="Times New Roman" w:cs="Times New Roman"/>
          <w:b/>
        </w:rPr>
        <w:t>Rationale</w:t>
      </w:r>
      <w:r w:rsidRPr="00887606">
        <w:rPr>
          <w:rFonts w:ascii="Times New Roman" w:hAnsi="Times New Roman" w:cs="Times New Roman"/>
        </w:rPr>
        <w:t>:</w:t>
      </w:r>
      <w:r w:rsidRPr="00031B4B">
        <w:rPr>
          <w:rFonts w:ascii="Times New Roman" w:hAnsi="Times New Roman" w:cs="Times New Roman"/>
        </w:rPr>
        <w:t xml:space="preserve"> </w:t>
      </w:r>
      <w:r w:rsidR="00B70176" w:rsidRPr="00031B4B">
        <w:rPr>
          <w:rFonts w:ascii="Times New Roman" w:hAnsi="Times New Roman" w:cs="Times New Roman"/>
        </w:rPr>
        <w:t>T</w:t>
      </w:r>
      <w:r w:rsidR="00687603" w:rsidRPr="00031B4B">
        <w:rPr>
          <w:rFonts w:ascii="Times New Roman" w:hAnsi="Times New Roman" w:cs="Times New Roman"/>
        </w:rPr>
        <w:t>he significance and importance of the project</w:t>
      </w:r>
      <w:r w:rsidR="00DF67CF">
        <w:rPr>
          <w:rFonts w:ascii="Times New Roman" w:hAnsi="Times New Roman" w:cs="Times New Roman"/>
        </w:rPr>
        <w:t xml:space="preserve">, </w:t>
      </w:r>
      <w:r w:rsidR="00687603" w:rsidRPr="00031B4B">
        <w:rPr>
          <w:rFonts w:ascii="Times New Roman" w:hAnsi="Times New Roman" w:cs="Times New Roman"/>
        </w:rPr>
        <w:t>the contribution it will make to language</w:t>
      </w:r>
      <w:r w:rsidR="004430C9" w:rsidRPr="00031B4B">
        <w:rPr>
          <w:rFonts w:ascii="Times New Roman" w:hAnsi="Times New Roman" w:cs="Times New Roman"/>
        </w:rPr>
        <w:t xml:space="preserve"> </w:t>
      </w:r>
      <w:r w:rsidR="00687603" w:rsidRPr="00031B4B">
        <w:rPr>
          <w:rFonts w:ascii="Times New Roman" w:hAnsi="Times New Roman" w:cs="Times New Roman"/>
        </w:rPr>
        <w:t>and/or knowledge</w:t>
      </w:r>
      <w:r w:rsidR="00DF67CF">
        <w:rPr>
          <w:rFonts w:ascii="Times New Roman" w:hAnsi="Times New Roman" w:cs="Times New Roman"/>
        </w:rPr>
        <w:t xml:space="preserve"> </w:t>
      </w:r>
      <w:r w:rsidR="00687603" w:rsidRPr="00031B4B">
        <w:rPr>
          <w:rFonts w:ascii="Times New Roman" w:hAnsi="Times New Roman" w:cs="Times New Roman"/>
        </w:rPr>
        <w:t xml:space="preserve">documentation </w:t>
      </w:r>
      <w:r w:rsidR="00DF67CF">
        <w:rPr>
          <w:rFonts w:ascii="Times New Roman" w:hAnsi="Times New Roman" w:cs="Times New Roman"/>
        </w:rPr>
        <w:t xml:space="preserve">and/or </w:t>
      </w:r>
      <w:r w:rsidR="00687603" w:rsidRPr="00031B4B">
        <w:rPr>
          <w:rFonts w:ascii="Times New Roman" w:hAnsi="Times New Roman" w:cs="Times New Roman"/>
        </w:rPr>
        <w:t>revitalization</w:t>
      </w:r>
      <w:r w:rsidR="002220F4">
        <w:rPr>
          <w:rFonts w:ascii="Times New Roman" w:hAnsi="Times New Roman" w:cs="Times New Roman"/>
        </w:rPr>
        <w:t xml:space="preserve"> and the impact </w:t>
      </w:r>
      <w:r w:rsidR="00DF67CF">
        <w:rPr>
          <w:rFonts w:ascii="Times New Roman" w:hAnsi="Times New Roman" w:cs="Times New Roman"/>
        </w:rPr>
        <w:t>to</w:t>
      </w:r>
      <w:r w:rsidR="002220F4">
        <w:rPr>
          <w:rFonts w:ascii="Times New Roman" w:hAnsi="Times New Roman" w:cs="Times New Roman"/>
        </w:rPr>
        <w:t xml:space="preserve"> the community</w:t>
      </w:r>
      <w:r w:rsidR="00687603" w:rsidRPr="00031B4B">
        <w:rPr>
          <w:rFonts w:ascii="Times New Roman" w:hAnsi="Times New Roman" w:cs="Times New Roman"/>
        </w:rPr>
        <w:t>.</w:t>
      </w:r>
      <w:r w:rsidR="002220F4">
        <w:rPr>
          <w:rFonts w:ascii="Times New Roman" w:hAnsi="Times New Roman" w:cs="Times New Roman"/>
        </w:rPr>
        <w:t xml:space="preserve"> </w:t>
      </w:r>
      <w:r w:rsidR="00E52965" w:rsidRPr="000D0DAA">
        <w:rPr>
          <w:rFonts w:ascii="Times New Roman" w:hAnsi="Times New Roman" w:cs="Times New Roman"/>
        </w:rPr>
        <w:t>Explain</w:t>
      </w:r>
      <w:r w:rsidR="0021676D" w:rsidRPr="000D0DAA">
        <w:rPr>
          <w:rFonts w:ascii="Times New Roman" w:hAnsi="Times New Roman" w:cs="Times New Roman"/>
        </w:rPr>
        <w:t xml:space="preserve"> the focus of the project; </w:t>
      </w:r>
      <w:r w:rsidR="00F40928">
        <w:rPr>
          <w:rFonts w:ascii="Times New Roman" w:hAnsi="Times New Roman" w:cs="Times New Roman"/>
        </w:rPr>
        <w:t xml:space="preserve">the reason for carrying out this research at the Smithsonian Institution; </w:t>
      </w:r>
      <w:r w:rsidR="0021676D" w:rsidRPr="000D0DAA">
        <w:rPr>
          <w:rFonts w:ascii="Times New Roman" w:hAnsi="Times New Roman" w:cs="Times New Roman"/>
        </w:rPr>
        <w:t xml:space="preserve">the importance, need and urgency </w:t>
      </w:r>
      <w:r w:rsidR="00F40928">
        <w:rPr>
          <w:rFonts w:ascii="Times New Roman" w:hAnsi="Times New Roman" w:cs="Times New Roman"/>
        </w:rPr>
        <w:t>of the research</w:t>
      </w:r>
      <w:r w:rsidR="00E52965" w:rsidRPr="000D0DAA">
        <w:rPr>
          <w:rFonts w:ascii="Times New Roman" w:hAnsi="Times New Roman" w:cs="Times New Roman"/>
        </w:rPr>
        <w:t>.</w:t>
      </w:r>
    </w:p>
    <w:p w14:paraId="4563B960" w14:textId="77777777" w:rsidR="006A0069" w:rsidRDefault="006A0069" w:rsidP="00E52965">
      <w:pPr>
        <w:pStyle w:val="ListParagraph"/>
        <w:ind w:left="1440"/>
        <w:rPr>
          <w:rFonts w:ascii="Times New Roman" w:hAnsi="Times New Roman" w:cs="Times New Roman"/>
        </w:rPr>
      </w:pPr>
    </w:p>
    <w:p w14:paraId="2573EB63" w14:textId="5C4EDED9" w:rsidR="002955C8" w:rsidRPr="00E52965" w:rsidRDefault="005B4161" w:rsidP="00E52965">
      <w:pPr>
        <w:pStyle w:val="ListParagraph"/>
        <w:numPr>
          <w:ilvl w:val="1"/>
          <w:numId w:val="4"/>
        </w:numPr>
        <w:rPr>
          <w:rFonts w:ascii="Times New Roman" w:hAnsi="Times New Roman" w:cs="Times New Roman"/>
        </w:rPr>
      </w:pPr>
      <w:r w:rsidRPr="00031B4B">
        <w:rPr>
          <w:rFonts w:ascii="Times New Roman" w:hAnsi="Times New Roman" w:cs="Times New Roman"/>
          <w:b/>
        </w:rPr>
        <w:t xml:space="preserve">Background </w:t>
      </w:r>
      <w:r w:rsidR="00DF67CF">
        <w:rPr>
          <w:rFonts w:ascii="Times New Roman" w:hAnsi="Times New Roman" w:cs="Times New Roman"/>
          <w:b/>
        </w:rPr>
        <w:t>I</w:t>
      </w:r>
      <w:r w:rsidR="00DF67CF" w:rsidRPr="00031B4B">
        <w:rPr>
          <w:rFonts w:ascii="Times New Roman" w:hAnsi="Times New Roman" w:cs="Times New Roman"/>
          <w:b/>
        </w:rPr>
        <w:t>nformation</w:t>
      </w:r>
      <w:r w:rsidRPr="00031B4B">
        <w:rPr>
          <w:rFonts w:ascii="Times New Roman" w:hAnsi="Times New Roman" w:cs="Times New Roman"/>
          <w:b/>
        </w:rPr>
        <w:t>:</w:t>
      </w:r>
      <w:r w:rsidRPr="00031B4B">
        <w:rPr>
          <w:rFonts w:ascii="Times New Roman" w:hAnsi="Times New Roman" w:cs="Times New Roman"/>
        </w:rPr>
        <w:t xml:space="preserve"> </w:t>
      </w:r>
      <w:r w:rsidR="00B70176" w:rsidRPr="00031B4B">
        <w:rPr>
          <w:rFonts w:ascii="Times New Roman" w:hAnsi="Times New Roman" w:cs="Times New Roman"/>
        </w:rPr>
        <w:t>H</w:t>
      </w:r>
      <w:r w:rsidR="004430C9" w:rsidRPr="00031B4B">
        <w:rPr>
          <w:rFonts w:ascii="Times New Roman" w:hAnsi="Times New Roman" w:cs="Times New Roman"/>
        </w:rPr>
        <w:t xml:space="preserve">istory of the project and/or research team </w:t>
      </w:r>
      <w:r w:rsidR="00516429" w:rsidRPr="00031B4B">
        <w:rPr>
          <w:rFonts w:ascii="Times New Roman" w:hAnsi="Times New Roman" w:cs="Times New Roman"/>
        </w:rPr>
        <w:t>as well as previous or</w:t>
      </w:r>
      <w:r w:rsidRPr="00031B4B">
        <w:rPr>
          <w:rFonts w:ascii="Times New Roman" w:hAnsi="Times New Roman" w:cs="Times New Roman"/>
        </w:rPr>
        <w:t xml:space="preserve"> related research</w:t>
      </w:r>
      <w:r w:rsidR="002955C8" w:rsidRPr="00031B4B">
        <w:rPr>
          <w:rFonts w:ascii="Times New Roman" w:hAnsi="Times New Roman" w:cs="Times New Roman"/>
        </w:rPr>
        <w:t xml:space="preserve"> or collaborative efforts. </w:t>
      </w:r>
      <w:r w:rsidR="00E52965">
        <w:rPr>
          <w:rFonts w:ascii="Times New Roman" w:hAnsi="Times New Roman" w:cs="Times New Roman"/>
        </w:rPr>
        <w:t>Explain</w:t>
      </w:r>
      <w:r w:rsidR="006A0069" w:rsidRPr="00E52965">
        <w:rPr>
          <w:rFonts w:ascii="Times New Roman" w:hAnsi="Times New Roman" w:cs="Times New Roman"/>
        </w:rPr>
        <w:t xml:space="preserve"> how the project builds </w:t>
      </w:r>
      <w:r w:rsidR="006A0069" w:rsidRPr="00E52965">
        <w:rPr>
          <w:rFonts w:ascii="Times New Roman" w:hAnsi="Times New Roman" w:cs="Times New Roman"/>
        </w:rPr>
        <w:lastRenderedPageBreak/>
        <w:t xml:space="preserve">upon previous work; </w:t>
      </w:r>
      <w:r w:rsidR="00DE0379">
        <w:rPr>
          <w:rFonts w:ascii="Times New Roman" w:hAnsi="Times New Roman" w:cs="Times New Roman"/>
        </w:rPr>
        <w:t xml:space="preserve">please </w:t>
      </w:r>
      <w:r w:rsidR="000D0DAA">
        <w:rPr>
          <w:rFonts w:ascii="Times New Roman" w:hAnsi="Times New Roman" w:cs="Times New Roman"/>
        </w:rPr>
        <w:t xml:space="preserve">note </w:t>
      </w:r>
      <w:r w:rsidR="006A0069" w:rsidRPr="00E52965">
        <w:rPr>
          <w:rFonts w:ascii="Times New Roman" w:hAnsi="Times New Roman" w:cs="Times New Roman"/>
        </w:rPr>
        <w:t xml:space="preserve">if any </w:t>
      </w:r>
      <w:r w:rsidR="00DE0379">
        <w:rPr>
          <w:rFonts w:ascii="Times New Roman" w:hAnsi="Times New Roman" w:cs="Times New Roman"/>
        </w:rPr>
        <w:t>community researchers</w:t>
      </w:r>
      <w:r w:rsidR="006A0069" w:rsidRPr="00E52965">
        <w:rPr>
          <w:rFonts w:ascii="Times New Roman" w:hAnsi="Times New Roman" w:cs="Times New Roman"/>
        </w:rPr>
        <w:t xml:space="preserve"> have previously conducted research with Smithsonian collections. </w:t>
      </w:r>
    </w:p>
    <w:p w14:paraId="77D79BE3" w14:textId="77777777" w:rsidR="002955C8" w:rsidRPr="00031B4B" w:rsidRDefault="002955C8" w:rsidP="002955C8">
      <w:pPr>
        <w:pStyle w:val="ListParagraph"/>
        <w:ind w:left="1080"/>
        <w:rPr>
          <w:rFonts w:ascii="Times New Roman" w:hAnsi="Times New Roman" w:cs="Times New Roman"/>
        </w:rPr>
      </w:pPr>
    </w:p>
    <w:p w14:paraId="4D454262" w14:textId="58C80AAA" w:rsidR="000D0DAA" w:rsidRPr="005B172C" w:rsidRDefault="00DE0379" w:rsidP="000D0DAA">
      <w:pPr>
        <w:pStyle w:val="ListParagraph"/>
        <w:numPr>
          <w:ilvl w:val="1"/>
          <w:numId w:val="4"/>
        </w:numPr>
        <w:rPr>
          <w:rFonts w:ascii="Times New Roman" w:hAnsi="Times New Roman" w:cs="Times New Roman"/>
          <w:b/>
        </w:rPr>
      </w:pPr>
      <w:r>
        <w:rPr>
          <w:rFonts w:ascii="Times New Roman" w:hAnsi="Times New Roman" w:cs="Times New Roman"/>
          <w:b/>
        </w:rPr>
        <w:t>Community Researchers</w:t>
      </w:r>
      <w:r w:rsidR="002955C8" w:rsidRPr="00031B4B">
        <w:rPr>
          <w:rFonts w:ascii="Times New Roman" w:hAnsi="Times New Roman" w:cs="Times New Roman"/>
          <w:b/>
        </w:rPr>
        <w:t>:</w:t>
      </w:r>
      <w:r w:rsidR="002955C8" w:rsidRPr="00031B4B">
        <w:rPr>
          <w:rFonts w:ascii="Times New Roman" w:hAnsi="Times New Roman" w:cs="Times New Roman"/>
        </w:rPr>
        <w:t xml:space="preserve"> </w:t>
      </w:r>
      <w:r w:rsidR="003C7D4D">
        <w:rPr>
          <w:rFonts w:ascii="Times New Roman" w:hAnsi="Times New Roman" w:cs="Times New Roman"/>
        </w:rPr>
        <w:t>List of participants</w:t>
      </w:r>
      <w:r w:rsidR="00C503CC">
        <w:rPr>
          <w:rFonts w:ascii="Times New Roman" w:hAnsi="Times New Roman" w:cs="Times New Roman"/>
        </w:rPr>
        <w:t xml:space="preserve">, </w:t>
      </w:r>
      <w:r w:rsidR="00B70176" w:rsidRPr="00031B4B">
        <w:rPr>
          <w:rFonts w:ascii="Times New Roman" w:hAnsi="Times New Roman" w:cs="Times New Roman"/>
        </w:rPr>
        <w:t>their roles in the project</w:t>
      </w:r>
      <w:r w:rsidR="00C503CC">
        <w:rPr>
          <w:rFonts w:ascii="Times New Roman" w:hAnsi="Times New Roman" w:cs="Times New Roman"/>
        </w:rPr>
        <w:t xml:space="preserve"> and rationale for their participation</w:t>
      </w:r>
      <w:r w:rsidR="00B70176" w:rsidRPr="00031B4B">
        <w:rPr>
          <w:rFonts w:ascii="Times New Roman" w:hAnsi="Times New Roman" w:cs="Times New Roman"/>
        </w:rPr>
        <w:t xml:space="preserve">. </w:t>
      </w:r>
    </w:p>
    <w:p w14:paraId="0692EAC5" w14:textId="77777777" w:rsidR="000D0DAA" w:rsidRPr="00031B4B" w:rsidRDefault="000D0DAA" w:rsidP="000D0DAA">
      <w:pPr>
        <w:pStyle w:val="ListParagraph"/>
        <w:ind w:left="1440"/>
        <w:rPr>
          <w:rFonts w:ascii="Times New Roman" w:hAnsi="Times New Roman" w:cs="Times New Roman"/>
          <w:b/>
        </w:rPr>
      </w:pPr>
    </w:p>
    <w:p w14:paraId="0FC4426A" w14:textId="1DE99B93" w:rsidR="007E39B6" w:rsidRPr="00A549FF" w:rsidRDefault="005B4161" w:rsidP="00E52965">
      <w:pPr>
        <w:pStyle w:val="ListParagraph"/>
        <w:numPr>
          <w:ilvl w:val="1"/>
          <w:numId w:val="4"/>
        </w:numPr>
        <w:rPr>
          <w:rFonts w:ascii="Times New Roman" w:hAnsi="Times New Roman" w:cs="Times New Roman"/>
        </w:rPr>
      </w:pPr>
      <w:r w:rsidRPr="00031B4B">
        <w:rPr>
          <w:rFonts w:ascii="Times New Roman" w:hAnsi="Times New Roman" w:cs="Times New Roman"/>
          <w:b/>
        </w:rPr>
        <w:t>Collections:</w:t>
      </w:r>
      <w:r w:rsidR="00E74EDE">
        <w:rPr>
          <w:rFonts w:ascii="Times New Roman" w:hAnsi="Times New Roman" w:cs="Times New Roman"/>
        </w:rPr>
        <w:t xml:space="preserve"> G</w:t>
      </w:r>
      <w:r w:rsidR="008F5621">
        <w:rPr>
          <w:rFonts w:ascii="Times New Roman" w:hAnsi="Times New Roman" w:cs="Times New Roman"/>
        </w:rPr>
        <w:t xml:space="preserve">eneral description of the </w:t>
      </w:r>
      <w:r w:rsidR="004D231A">
        <w:rPr>
          <w:rFonts w:ascii="Times New Roman" w:hAnsi="Times New Roman" w:cs="Times New Roman"/>
        </w:rPr>
        <w:t>S</w:t>
      </w:r>
      <w:r w:rsidRPr="00031B4B">
        <w:rPr>
          <w:rFonts w:ascii="Times New Roman" w:hAnsi="Times New Roman" w:cs="Times New Roman"/>
        </w:rPr>
        <w:t>mithsonian collections</w:t>
      </w:r>
      <w:r w:rsidR="00B70176" w:rsidRPr="00031B4B">
        <w:rPr>
          <w:rFonts w:ascii="Times New Roman" w:hAnsi="Times New Roman" w:cs="Times New Roman"/>
        </w:rPr>
        <w:t xml:space="preserve"> </w:t>
      </w:r>
      <w:r w:rsidR="008F5621">
        <w:rPr>
          <w:rFonts w:ascii="Times New Roman" w:hAnsi="Times New Roman" w:cs="Times New Roman"/>
        </w:rPr>
        <w:t xml:space="preserve">at the relevant repository that will </w:t>
      </w:r>
      <w:r w:rsidR="00025929" w:rsidRPr="00031B4B">
        <w:rPr>
          <w:rFonts w:ascii="Times New Roman" w:hAnsi="Times New Roman" w:cs="Times New Roman"/>
        </w:rPr>
        <w:t>be</w:t>
      </w:r>
      <w:r w:rsidRPr="00031B4B">
        <w:rPr>
          <w:rFonts w:ascii="Times New Roman" w:hAnsi="Times New Roman" w:cs="Times New Roman"/>
        </w:rPr>
        <w:t xml:space="preserve"> </w:t>
      </w:r>
      <w:r w:rsidR="004D231A">
        <w:rPr>
          <w:rFonts w:ascii="Times New Roman" w:hAnsi="Times New Roman" w:cs="Times New Roman"/>
        </w:rPr>
        <w:t>consulted for</w:t>
      </w:r>
      <w:r w:rsidR="004D231A" w:rsidRPr="00031B4B">
        <w:rPr>
          <w:rFonts w:ascii="Times New Roman" w:hAnsi="Times New Roman" w:cs="Times New Roman"/>
        </w:rPr>
        <w:t xml:space="preserve"> </w:t>
      </w:r>
      <w:r w:rsidRPr="00031B4B">
        <w:rPr>
          <w:rFonts w:ascii="Times New Roman" w:hAnsi="Times New Roman" w:cs="Times New Roman"/>
        </w:rPr>
        <w:t>the project</w:t>
      </w:r>
      <w:r w:rsidR="00D26927">
        <w:rPr>
          <w:rFonts w:ascii="Times New Roman" w:hAnsi="Times New Roman" w:cs="Times New Roman"/>
        </w:rPr>
        <w:t xml:space="preserve">. If the project is connected to another institution’s collections </w:t>
      </w:r>
      <w:r w:rsidR="00C41C56">
        <w:rPr>
          <w:rFonts w:ascii="Times New Roman" w:hAnsi="Times New Roman" w:cs="Times New Roman"/>
        </w:rPr>
        <w:t xml:space="preserve">or personnel, please explain </w:t>
      </w:r>
      <w:r w:rsidR="00C41C56" w:rsidRPr="00A549FF">
        <w:rPr>
          <w:rFonts w:ascii="Times New Roman" w:hAnsi="Times New Roman" w:cs="Times New Roman"/>
        </w:rPr>
        <w:t>this</w:t>
      </w:r>
      <w:r w:rsidR="00D26927" w:rsidRPr="00A549FF">
        <w:rPr>
          <w:rFonts w:ascii="Times New Roman" w:hAnsi="Times New Roman" w:cs="Times New Roman"/>
        </w:rPr>
        <w:t xml:space="preserve"> connection</w:t>
      </w:r>
      <w:r w:rsidR="00516429" w:rsidRPr="00A549FF">
        <w:rPr>
          <w:rFonts w:ascii="Times New Roman" w:hAnsi="Times New Roman" w:cs="Times New Roman"/>
        </w:rPr>
        <w:t>.</w:t>
      </w:r>
      <w:r w:rsidR="00C57EFD" w:rsidRPr="00A549FF">
        <w:rPr>
          <w:rFonts w:ascii="Times New Roman" w:hAnsi="Times New Roman" w:cs="Times New Roman"/>
        </w:rPr>
        <w:t xml:space="preserve"> </w:t>
      </w:r>
      <w:r w:rsidR="00E52965" w:rsidRPr="00A549FF">
        <w:rPr>
          <w:rFonts w:ascii="Times New Roman" w:hAnsi="Times New Roman" w:cs="Times New Roman"/>
        </w:rPr>
        <w:t>Explain</w:t>
      </w:r>
      <w:r w:rsidR="006A0069" w:rsidRPr="00A549FF">
        <w:rPr>
          <w:rFonts w:ascii="Times New Roman" w:hAnsi="Times New Roman" w:cs="Times New Roman"/>
        </w:rPr>
        <w:t xml:space="preserve"> why these particular collections </w:t>
      </w:r>
      <w:r w:rsidR="00E52965" w:rsidRPr="00A549FF">
        <w:rPr>
          <w:rFonts w:ascii="Times New Roman" w:hAnsi="Times New Roman" w:cs="Times New Roman"/>
        </w:rPr>
        <w:t xml:space="preserve">were </w:t>
      </w:r>
      <w:r w:rsidR="006A0069" w:rsidRPr="00A549FF">
        <w:rPr>
          <w:rFonts w:ascii="Times New Roman" w:hAnsi="Times New Roman" w:cs="Times New Roman"/>
        </w:rPr>
        <w:t xml:space="preserve">selected; how many days </w:t>
      </w:r>
      <w:r w:rsidR="00E872E8">
        <w:rPr>
          <w:rFonts w:ascii="Times New Roman" w:hAnsi="Times New Roman" w:cs="Times New Roman"/>
        </w:rPr>
        <w:t xml:space="preserve">will be spent in each location, </w:t>
      </w:r>
      <w:r w:rsidR="006A0069" w:rsidRPr="00A549FF">
        <w:rPr>
          <w:rFonts w:ascii="Times New Roman" w:hAnsi="Times New Roman" w:cs="Times New Roman"/>
        </w:rPr>
        <w:t>if visiting more than one</w:t>
      </w:r>
      <w:r w:rsidR="006A219A">
        <w:rPr>
          <w:rFonts w:ascii="Times New Roman" w:hAnsi="Times New Roman" w:cs="Times New Roman"/>
        </w:rPr>
        <w:t xml:space="preserve"> repository</w:t>
      </w:r>
      <w:r w:rsidR="006A0069" w:rsidRPr="00A549FF">
        <w:rPr>
          <w:rFonts w:ascii="Times New Roman" w:hAnsi="Times New Roman" w:cs="Times New Roman"/>
        </w:rPr>
        <w:t>.</w:t>
      </w:r>
    </w:p>
    <w:p w14:paraId="37030287" w14:textId="77777777" w:rsidR="007E39B6" w:rsidRPr="007E39B6" w:rsidRDefault="007E39B6" w:rsidP="007E39B6">
      <w:pPr>
        <w:rPr>
          <w:rFonts w:ascii="Times New Roman" w:hAnsi="Times New Roman" w:cs="Times New Roman"/>
        </w:rPr>
      </w:pPr>
    </w:p>
    <w:p w14:paraId="04F766B7" w14:textId="024BEEFE" w:rsidR="00021223" w:rsidRDefault="006B1C3C" w:rsidP="007E39B6">
      <w:pPr>
        <w:pStyle w:val="ListParagraph"/>
        <w:numPr>
          <w:ilvl w:val="2"/>
          <w:numId w:val="4"/>
        </w:numPr>
        <w:rPr>
          <w:rFonts w:ascii="Times New Roman" w:hAnsi="Times New Roman" w:cs="Times New Roman"/>
        </w:rPr>
      </w:pPr>
      <w:r>
        <w:rPr>
          <w:rFonts w:ascii="Times New Roman" w:hAnsi="Times New Roman" w:cs="Times New Roman"/>
        </w:rPr>
        <w:t>P</w:t>
      </w:r>
      <w:r w:rsidRPr="00031B4B">
        <w:rPr>
          <w:rFonts w:ascii="Times New Roman" w:hAnsi="Times New Roman" w:cs="Times New Roman"/>
        </w:rPr>
        <w:t>rior to submitting the proposal</w:t>
      </w:r>
      <w:r>
        <w:rPr>
          <w:rFonts w:ascii="Times New Roman" w:hAnsi="Times New Roman" w:cs="Times New Roman"/>
        </w:rPr>
        <w:t>, a</w:t>
      </w:r>
      <w:r w:rsidR="00B57A7D" w:rsidRPr="00031B4B">
        <w:rPr>
          <w:rFonts w:ascii="Times New Roman" w:hAnsi="Times New Roman" w:cs="Times New Roman"/>
        </w:rPr>
        <w:t>pplicant</w:t>
      </w:r>
      <w:r w:rsidR="006A0069">
        <w:rPr>
          <w:rFonts w:ascii="Times New Roman" w:hAnsi="Times New Roman" w:cs="Times New Roman"/>
        </w:rPr>
        <w:t>s</w:t>
      </w:r>
      <w:r w:rsidR="00B57A7D" w:rsidRPr="00031B4B">
        <w:rPr>
          <w:rFonts w:ascii="Times New Roman" w:hAnsi="Times New Roman" w:cs="Times New Roman"/>
        </w:rPr>
        <w:t xml:space="preserve"> </w:t>
      </w:r>
      <w:r w:rsidR="005502DE" w:rsidRPr="009D2416">
        <w:rPr>
          <w:rFonts w:ascii="Times New Roman" w:hAnsi="Times New Roman" w:cs="Times New Roman"/>
          <w:b/>
        </w:rPr>
        <w:t>must</w:t>
      </w:r>
      <w:r w:rsidR="009D2416">
        <w:rPr>
          <w:rFonts w:ascii="Times New Roman" w:hAnsi="Times New Roman" w:cs="Times New Roman"/>
          <w:b/>
        </w:rPr>
        <w:t xml:space="preserve"> </w:t>
      </w:r>
      <w:r w:rsidR="00B57A7D" w:rsidRPr="009D2416">
        <w:rPr>
          <w:rFonts w:ascii="Times New Roman" w:hAnsi="Times New Roman" w:cs="Times New Roman"/>
        </w:rPr>
        <w:t>consult</w:t>
      </w:r>
      <w:r w:rsidR="00B57A7D" w:rsidRPr="00031B4B">
        <w:rPr>
          <w:rFonts w:ascii="Times New Roman" w:hAnsi="Times New Roman" w:cs="Times New Roman"/>
        </w:rPr>
        <w:t xml:space="preserve"> with</w:t>
      </w:r>
      <w:r w:rsidR="00C57EFD" w:rsidRPr="00031B4B">
        <w:rPr>
          <w:rFonts w:ascii="Times New Roman" w:hAnsi="Times New Roman" w:cs="Times New Roman"/>
        </w:rPr>
        <w:t xml:space="preserve"> the relevant Smithsonian collections staff regarding </w:t>
      </w:r>
      <w:r w:rsidR="00E74EDE">
        <w:rPr>
          <w:rFonts w:ascii="Times New Roman" w:hAnsi="Times New Roman" w:cs="Times New Roman"/>
        </w:rPr>
        <w:t>the</w:t>
      </w:r>
      <w:r w:rsidRPr="00031B4B">
        <w:rPr>
          <w:rFonts w:ascii="Times New Roman" w:hAnsi="Times New Roman" w:cs="Times New Roman"/>
        </w:rPr>
        <w:t xml:space="preserve"> </w:t>
      </w:r>
      <w:r w:rsidR="00C57EFD" w:rsidRPr="00031B4B">
        <w:rPr>
          <w:rFonts w:ascii="Times New Roman" w:hAnsi="Times New Roman" w:cs="Times New Roman"/>
        </w:rPr>
        <w:t>materials</w:t>
      </w:r>
      <w:r>
        <w:rPr>
          <w:rFonts w:ascii="Times New Roman" w:hAnsi="Times New Roman" w:cs="Times New Roman"/>
        </w:rPr>
        <w:t xml:space="preserve"> of interest</w:t>
      </w:r>
      <w:r w:rsidR="00B57A7D" w:rsidRPr="00031B4B">
        <w:rPr>
          <w:rFonts w:ascii="Times New Roman" w:hAnsi="Times New Roman" w:cs="Times New Roman"/>
        </w:rPr>
        <w:t xml:space="preserve"> and proposed methodology</w:t>
      </w:r>
      <w:r w:rsidR="00147AB9">
        <w:rPr>
          <w:rFonts w:ascii="Times New Roman" w:hAnsi="Times New Roman" w:cs="Times New Roman"/>
        </w:rPr>
        <w:t xml:space="preserve"> (</w:t>
      </w:r>
      <w:r w:rsidR="00A549FF">
        <w:rPr>
          <w:rFonts w:ascii="Times New Roman" w:hAnsi="Times New Roman" w:cs="Times New Roman"/>
        </w:rPr>
        <w:t>contact information is available</w:t>
      </w:r>
      <w:r w:rsidR="005B172C">
        <w:rPr>
          <w:rFonts w:ascii="Times New Roman" w:hAnsi="Times New Roman" w:cs="Times New Roman"/>
        </w:rPr>
        <w:t xml:space="preserve"> </w:t>
      </w:r>
      <w:r w:rsidR="00147AB9">
        <w:rPr>
          <w:rFonts w:ascii="Times New Roman" w:hAnsi="Times New Roman" w:cs="Times New Roman"/>
        </w:rPr>
        <w:t>below)</w:t>
      </w:r>
      <w:r w:rsidR="00C57EFD" w:rsidRPr="00031B4B">
        <w:rPr>
          <w:rFonts w:ascii="Times New Roman" w:hAnsi="Times New Roman" w:cs="Times New Roman"/>
        </w:rPr>
        <w:t>.</w:t>
      </w:r>
      <w:r w:rsidR="00021223">
        <w:rPr>
          <w:rFonts w:ascii="Times New Roman" w:hAnsi="Times New Roman" w:cs="Times New Roman"/>
        </w:rPr>
        <w:t xml:space="preserve"> </w:t>
      </w:r>
      <w:r w:rsidR="0026460A">
        <w:rPr>
          <w:rFonts w:ascii="Times New Roman" w:hAnsi="Times New Roman" w:cs="Times New Roman"/>
        </w:rPr>
        <w:t xml:space="preserve">When you contact collections staff, </w:t>
      </w:r>
      <w:r w:rsidR="0026460A" w:rsidRPr="001D77D5">
        <w:rPr>
          <w:rFonts w:ascii="Times New Roman" w:hAnsi="Times New Roman" w:cs="Times New Roman"/>
        </w:rPr>
        <w:t xml:space="preserve">please tell </w:t>
      </w:r>
      <w:r w:rsidRPr="001D77D5">
        <w:rPr>
          <w:rFonts w:ascii="Times New Roman" w:hAnsi="Times New Roman" w:cs="Times New Roman"/>
        </w:rPr>
        <w:t>the</w:t>
      </w:r>
      <w:r w:rsidR="0026460A" w:rsidRPr="001D77D5">
        <w:rPr>
          <w:rFonts w:ascii="Times New Roman" w:hAnsi="Times New Roman" w:cs="Times New Roman"/>
        </w:rPr>
        <w:t>m</w:t>
      </w:r>
      <w:r w:rsidR="00021223" w:rsidRPr="001D77D5">
        <w:rPr>
          <w:rFonts w:ascii="Times New Roman" w:hAnsi="Times New Roman" w:cs="Times New Roman"/>
        </w:rPr>
        <w:t xml:space="preserve"> you are applying to this Recovering Voices program</w:t>
      </w:r>
      <w:r w:rsidR="006A219A">
        <w:rPr>
          <w:rFonts w:ascii="Times New Roman" w:hAnsi="Times New Roman" w:cs="Times New Roman"/>
        </w:rPr>
        <w:t>. T</w:t>
      </w:r>
      <w:r w:rsidR="00147AB9" w:rsidRPr="001D77D5">
        <w:rPr>
          <w:rFonts w:ascii="Times New Roman" w:hAnsi="Times New Roman" w:cs="Times New Roman"/>
        </w:rPr>
        <w:t xml:space="preserve">hey will </w:t>
      </w:r>
      <w:r w:rsidR="006A219A">
        <w:rPr>
          <w:rFonts w:ascii="Times New Roman" w:hAnsi="Times New Roman" w:cs="Times New Roman"/>
        </w:rPr>
        <w:t xml:space="preserve">be able to produce detailed reports of the collections </w:t>
      </w:r>
      <w:r w:rsidR="008C18EE">
        <w:rPr>
          <w:rFonts w:ascii="Times New Roman" w:hAnsi="Times New Roman" w:cs="Times New Roman"/>
        </w:rPr>
        <w:t>you wish to access</w:t>
      </w:r>
      <w:r w:rsidR="00021223" w:rsidRPr="001D77D5">
        <w:rPr>
          <w:rFonts w:ascii="Times New Roman" w:hAnsi="Times New Roman" w:cs="Times New Roman"/>
        </w:rPr>
        <w:t xml:space="preserve">. </w:t>
      </w:r>
      <w:r w:rsidR="00E74EDE" w:rsidRPr="001D77D5">
        <w:rPr>
          <w:rFonts w:ascii="Times New Roman" w:hAnsi="Times New Roman" w:cs="Times New Roman"/>
        </w:rPr>
        <w:t>Proposals</w:t>
      </w:r>
      <w:r w:rsidR="00611891" w:rsidRPr="001D77D5">
        <w:rPr>
          <w:rFonts w:ascii="Times New Roman" w:hAnsi="Times New Roman" w:cs="Times New Roman"/>
        </w:rPr>
        <w:t xml:space="preserve"> that </w:t>
      </w:r>
      <w:r w:rsidR="00AA5529" w:rsidRPr="001D77D5">
        <w:rPr>
          <w:rFonts w:ascii="Times New Roman" w:hAnsi="Times New Roman" w:cs="Times New Roman"/>
        </w:rPr>
        <w:t>do</w:t>
      </w:r>
      <w:r w:rsidR="00AA5529" w:rsidRPr="00A734AD">
        <w:rPr>
          <w:rFonts w:ascii="Times New Roman" w:hAnsi="Times New Roman" w:cs="Times New Roman"/>
        </w:rPr>
        <w:t xml:space="preserve"> not show consultation with collections staff will </w:t>
      </w:r>
      <w:r w:rsidR="00E678B3">
        <w:rPr>
          <w:rFonts w:ascii="Times New Roman" w:hAnsi="Times New Roman" w:cs="Times New Roman"/>
        </w:rPr>
        <w:t>be considered incomplete</w:t>
      </w:r>
      <w:r w:rsidR="000D1AF1">
        <w:rPr>
          <w:rFonts w:ascii="Times New Roman" w:hAnsi="Times New Roman" w:cs="Times New Roman"/>
        </w:rPr>
        <w:t>, but there is no need to attach copies of emails</w:t>
      </w:r>
      <w:r w:rsidR="00AA5529" w:rsidRPr="00A734AD">
        <w:rPr>
          <w:rFonts w:ascii="Times New Roman" w:hAnsi="Times New Roman" w:cs="Times New Roman"/>
        </w:rPr>
        <w:t>.</w:t>
      </w:r>
      <w:r w:rsidR="00AA5529">
        <w:rPr>
          <w:rFonts w:ascii="Times New Roman" w:hAnsi="Times New Roman" w:cs="Times New Roman"/>
        </w:rPr>
        <w:t xml:space="preserve"> </w:t>
      </w:r>
      <w:r w:rsidR="00021223" w:rsidRPr="001D77D5">
        <w:rPr>
          <w:rFonts w:ascii="Times New Roman" w:hAnsi="Times New Roman" w:cs="Times New Roman"/>
        </w:rPr>
        <w:t>Please allow at least one week for responses from collections staff.</w:t>
      </w:r>
    </w:p>
    <w:p w14:paraId="13BDE3BF" w14:textId="77777777" w:rsidR="00021223" w:rsidRDefault="00021223" w:rsidP="00021223">
      <w:pPr>
        <w:pStyle w:val="ListParagraph"/>
        <w:ind w:left="2160"/>
        <w:rPr>
          <w:rFonts w:ascii="Times New Roman" w:hAnsi="Times New Roman" w:cs="Times New Roman"/>
        </w:rPr>
      </w:pPr>
    </w:p>
    <w:p w14:paraId="482F2E94" w14:textId="15CEE355" w:rsidR="005B4161" w:rsidRDefault="00025929" w:rsidP="007E39B6">
      <w:pPr>
        <w:pStyle w:val="ListParagraph"/>
        <w:numPr>
          <w:ilvl w:val="2"/>
          <w:numId w:val="4"/>
        </w:numPr>
        <w:rPr>
          <w:rFonts w:ascii="Times New Roman" w:hAnsi="Times New Roman" w:cs="Times New Roman"/>
        </w:rPr>
      </w:pPr>
      <w:r w:rsidRPr="00031B4B">
        <w:rPr>
          <w:rFonts w:ascii="Times New Roman" w:hAnsi="Times New Roman" w:cs="Times New Roman"/>
        </w:rPr>
        <w:t xml:space="preserve">The following </w:t>
      </w:r>
      <w:r w:rsidR="00CE27E9">
        <w:rPr>
          <w:rFonts w:ascii="Times New Roman" w:hAnsi="Times New Roman" w:cs="Times New Roman"/>
        </w:rPr>
        <w:t xml:space="preserve">are </w:t>
      </w:r>
      <w:r w:rsidRPr="00031B4B">
        <w:rPr>
          <w:rFonts w:ascii="Times New Roman" w:hAnsi="Times New Roman" w:cs="Times New Roman"/>
        </w:rPr>
        <w:t xml:space="preserve">links </w:t>
      </w:r>
      <w:r w:rsidR="00E74EDE">
        <w:rPr>
          <w:rFonts w:ascii="Times New Roman" w:hAnsi="Times New Roman" w:cs="Times New Roman"/>
        </w:rPr>
        <w:t xml:space="preserve">and contact information </w:t>
      </w:r>
      <w:r w:rsidR="001E73EF">
        <w:rPr>
          <w:rFonts w:ascii="Times New Roman" w:hAnsi="Times New Roman" w:cs="Times New Roman"/>
        </w:rPr>
        <w:t>to the most visited repositories for Recovering Voices projects</w:t>
      </w:r>
      <w:r w:rsidRPr="00031B4B">
        <w:rPr>
          <w:rFonts w:ascii="Times New Roman" w:hAnsi="Times New Roman" w:cs="Times New Roman"/>
        </w:rPr>
        <w:t>.</w:t>
      </w:r>
    </w:p>
    <w:p w14:paraId="161E29D5" w14:textId="77777777" w:rsidR="005B5A0C" w:rsidRDefault="005B5A0C" w:rsidP="005B5A0C">
      <w:pPr>
        <w:pStyle w:val="ListParagraph"/>
        <w:ind w:left="2160"/>
        <w:rPr>
          <w:rFonts w:ascii="Times New Roman" w:hAnsi="Times New Roman" w:cs="Times New Roman"/>
        </w:rPr>
      </w:pPr>
    </w:p>
    <w:p w14:paraId="7F0EC873" w14:textId="77777777" w:rsidR="005B5A0C" w:rsidRDefault="005B5A0C" w:rsidP="005B5A0C">
      <w:pPr>
        <w:pStyle w:val="ListParagraph"/>
        <w:numPr>
          <w:ilvl w:val="3"/>
          <w:numId w:val="14"/>
        </w:numPr>
        <w:rPr>
          <w:rFonts w:ascii="Times New Roman" w:hAnsi="Times New Roman" w:cs="Times New Roman"/>
        </w:rPr>
      </w:pPr>
      <w:r w:rsidRPr="00031B4B">
        <w:rPr>
          <w:rFonts w:ascii="Times New Roman" w:hAnsi="Times New Roman" w:cs="Times New Roman"/>
        </w:rPr>
        <w:t>Anthropology Collections and Archives at NMNH</w:t>
      </w:r>
    </w:p>
    <w:p w14:paraId="54C5B917" w14:textId="3E4D6821" w:rsidR="00E74EDE" w:rsidRPr="001D77D5" w:rsidRDefault="00E74EDE" w:rsidP="00E74EDE">
      <w:pPr>
        <w:pStyle w:val="ListParagraph"/>
        <w:numPr>
          <w:ilvl w:val="4"/>
          <w:numId w:val="14"/>
        </w:numPr>
        <w:rPr>
          <w:rFonts w:ascii="Times New Roman" w:hAnsi="Times New Roman" w:cs="Times New Roman"/>
        </w:rPr>
      </w:pPr>
      <w:r w:rsidRPr="00203AB9">
        <w:rPr>
          <w:rFonts w:ascii="Times New Roman" w:hAnsi="Times New Roman" w:cs="Times New Roman"/>
          <w:u w:val="single"/>
        </w:rPr>
        <w:t>Collections</w:t>
      </w:r>
      <w:r w:rsidRPr="001D77D5">
        <w:rPr>
          <w:rFonts w:ascii="Times New Roman" w:hAnsi="Times New Roman" w:cs="Times New Roman"/>
        </w:rPr>
        <w:t xml:space="preserve">: Dave Rosenthal, </w:t>
      </w:r>
      <w:hyperlink r:id="rId11" w:history="1">
        <w:r w:rsidRPr="001D77D5">
          <w:rPr>
            <w:rStyle w:val="Hyperlink"/>
            <w:rFonts w:ascii="Times New Roman" w:hAnsi="Times New Roman" w:cs="Times New Roman"/>
          </w:rPr>
          <w:t>rosenthd@si.edu</w:t>
        </w:r>
      </w:hyperlink>
      <w:r w:rsidR="00203AB9">
        <w:rPr>
          <w:rStyle w:val="Hyperlink"/>
          <w:rFonts w:ascii="Times New Roman" w:hAnsi="Times New Roman" w:cs="Times New Roman"/>
          <w:u w:val="none"/>
        </w:rPr>
        <w:t xml:space="preserve"> </w:t>
      </w:r>
      <w:r w:rsidR="00203AB9">
        <w:rPr>
          <w:rStyle w:val="Hyperlink"/>
          <w:rFonts w:ascii="Times New Roman" w:hAnsi="Times New Roman" w:cs="Times New Roman"/>
          <w:color w:val="auto"/>
          <w:u w:val="none"/>
        </w:rPr>
        <w:t xml:space="preserve">or Carrie Beauchamp, </w:t>
      </w:r>
      <w:hyperlink r:id="rId12" w:history="1">
        <w:r w:rsidR="00203AB9" w:rsidRPr="008E14E2">
          <w:rPr>
            <w:rStyle w:val="Hyperlink"/>
            <w:rFonts w:ascii="Times New Roman" w:hAnsi="Times New Roman" w:cs="Times New Roman"/>
          </w:rPr>
          <w:t>beauchac@si.edu</w:t>
        </w:r>
      </w:hyperlink>
      <w:r w:rsidR="00203AB9">
        <w:rPr>
          <w:rStyle w:val="Hyperlink"/>
          <w:rFonts w:ascii="Times New Roman" w:hAnsi="Times New Roman" w:cs="Times New Roman"/>
          <w:color w:val="auto"/>
          <w:u w:val="none"/>
        </w:rPr>
        <w:t xml:space="preserve"> </w:t>
      </w:r>
    </w:p>
    <w:p w14:paraId="61E667EC" w14:textId="0D4E01D0" w:rsidR="00E74EDE" w:rsidRPr="001D77D5" w:rsidRDefault="00E74EDE" w:rsidP="00E74EDE">
      <w:pPr>
        <w:pStyle w:val="ListParagraph"/>
        <w:numPr>
          <w:ilvl w:val="4"/>
          <w:numId w:val="14"/>
        </w:numPr>
        <w:rPr>
          <w:rFonts w:ascii="Times New Roman" w:hAnsi="Times New Roman" w:cs="Times New Roman"/>
        </w:rPr>
      </w:pPr>
      <w:r w:rsidRPr="00203AB9">
        <w:rPr>
          <w:rFonts w:ascii="Times New Roman" w:hAnsi="Times New Roman" w:cs="Times New Roman"/>
          <w:u w:val="single"/>
        </w:rPr>
        <w:t>Archives</w:t>
      </w:r>
      <w:r w:rsidRPr="001D77D5">
        <w:rPr>
          <w:rFonts w:ascii="Times New Roman" w:hAnsi="Times New Roman" w:cs="Times New Roman"/>
        </w:rPr>
        <w:t xml:space="preserve">: </w:t>
      </w:r>
      <w:r w:rsidR="003939AD">
        <w:rPr>
          <w:rFonts w:ascii="Times New Roman" w:hAnsi="Times New Roman" w:cs="Times New Roman"/>
        </w:rPr>
        <w:t>Katherine Crowe</w:t>
      </w:r>
      <w:r w:rsidRPr="001D77D5">
        <w:rPr>
          <w:rFonts w:ascii="Times New Roman" w:hAnsi="Times New Roman" w:cs="Times New Roman"/>
        </w:rPr>
        <w:t xml:space="preserve">, </w:t>
      </w:r>
      <w:hyperlink r:id="rId13" w:history="1">
        <w:r w:rsidRPr="001D77D5">
          <w:rPr>
            <w:rStyle w:val="Hyperlink"/>
            <w:rFonts w:ascii="Times New Roman" w:hAnsi="Times New Roman" w:cs="Times New Roman"/>
          </w:rPr>
          <w:t>naa@si.edu</w:t>
        </w:r>
      </w:hyperlink>
      <w:r w:rsidRPr="001D77D5">
        <w:rPr>
          <w:rFonts w:ascii="Times New Roman" w:hAnsi="Times New Roman" w:cs="Times New Roman"/>
        </w:rPr>
        <w:t xml:space="preserve"> </w:t>
      </w:r>
    </w:p>
    <w:p w14:paraId="752CEA32" w14:textId="1F2C2B62" w:rsidR="005B5A0C" w:rsidRPr="001D77D5" w:rsidRDefault="009079E5" w:rsidP="005B5A0C">
      <w:pPr>
        <w:pStyle w:val="ListParagraph"/>
        <w:ind w:left="2880"/>
        <w:rPr>
          <w:rStyle w:val="Hyperlink"/>
          <w:rFonts w:ascii="Times New Roman" w:hAnsi="Times New Roman" w:cs="Times New Roman"/>
          <w:color w:val="0000FF"/>
        </w:rPr>
      </w:pPr>
      <w:hyperlink r:id="rId14" w:history="1">
        <w:r w:rsidR="000D1AF1" w:rsidRPr="00C90836">
          <w:rPr>
            <w:rStyle w:val="Hyperlink"/>
            <w:rFonts w:ascii="Times New Roman" w:hAnsi="Times New Roman" w:cs="Times New Roman"/>
          </w:rPr>
          <w:t>http://naturalhistory.si.edu/research/anthropology/collections-and-archives-access</w:t>
        </w:r>
      </w:hyperlink>
      <w:r w:rsidR="000D1AF1">
        <w:rPr>
          <w:rStyle w:val="Hyperlink"/>
          <w:rFonts w:ascii="Times New Roman" w:hAnsi="Times New Roman" w:cs="Times New Roman"/>
          <w:color w:val="0000FF"/>
        </w:rPr>
        <w:t xml:space="preserve"> </w:t>
      </w:r>
    </w:p>
    <w:p w14:paraId="57217B45" w14:textId="77777777" w:rsidR="005B5A0C" w:rsidRPr="001D77D5" w:rsidRDefault="005B5A0C" w:rsidP="005B5A0C">
      <w:pPr>
        <w:pStyle w:val="ListParagraph"/>
        <w:ind w:left="2520"/>
        <w:rPr>
          <w:rFonts w:ascii="Times New Roman" w:hAnsi="Times New Roman" w:cs="Times New Roman"/>
        </w:rPr>
      </w:pPr>
    </w:p>
    <w:p w14:paraId="08A7088E" w14:textId="4DE0266C" w:rsidR="005B5A0C" w:rsidRPr="001D77D5" w:rsidRDefault="005B5A0C" w:rsidP="005B5A0C">
      <w:pPr>
        <w:pStyle w:val="ListParagraph"/>
        <w:numPr>
          <w:ilvl w:val="3"/>
          <w:numId w:val="14"/>
        </w:numPr>
        <w:rPr>
          <w:rFonts w:ascii="Times New Roman" w:hAnsi="Times New Roman" w:cs="Times New Roman"/>
        </w:rPr>
      </w:pPr>
      <w:r w:rsidRPr="001D77D5">
        <w:rPr>
          <w:rFonts w:ascii="Times New Roman" w:hAnsi="Times New Roman" w:cs="Times New Roman"/>
        </w:rPr>
        <w:t>National Museum of the American Indian</w:t>
      </w:r>
      <w:r w:rsidR="00951B57" w:rsidRPr="001D77D5">
        <w:rPr>
          <w:rFonts w:ascii="Times New Roman" w:hAnsi="Times New Roman" w:cs="Times New Roman"/>
        </w:rPr>
        <w:t xml:space="preserve"> (NMAI)</w:t>
      </w:r>
    </w:p>
    <w:p w14:paraId="15A65F77" w14:textId="38BF6DCB" w:rsidR="006A219A" w:rsidRPr="006A219A" w:rsidRDefault="006A219A" w:rsidP="00E74EDE">
      <w:pPr>
        <w:pStyle w:val="ListParagraph"/>
        <w:numPr>
          <w:ilvl w:val="4"/>
          <w:numId w:val="14"/>
        </w:numPr>
        <w:rPr>
          <w:rFonts w:ascii="Times New Roman" w:hAnsi="Times New Roman" w:cs="Times New Roman"/>
        </w:rPr>
      </w:pPr>
      <w:r w:rsidRPr="00203AB9">
        <w:rPr>
          <w:rFonts w:ascii="Times New Roman" w:hAnsi="Times New Roman" w:cs="Times New Roman"/>
          <w:u w:val="single"/>
        </w:rPr>
        <w:t>Collections</w:t>
      </w:r>
      <w:r>
        <w:rPr>
          <w:rFonts w:ascii="Times New Roman" w:hAnsi="Times New Roman" w:cs="Times New Roman"/>
        </w:rPr>
        <w:t xml:space="preserve">: Complete an Object Collections Report Request * form </w:t>
      </w:r>
      <w:r w:rsidR="000D1AF1">
        <w:rPr>
          <w:rStyle w:val="Hyperlink"/>
          <w:rFonts w:ascii="Times New Roman" w:hAnsi="Times New Roman" w:cs="Times New Roman"/>
        </w:rPr>
        <w:t>http://americanindian.si.edu/explore/collections/accessing</w:t>
      </w:r>
    </w:p>
    <w:p w14:paraId="7711DCF1" w14:textId="6D608ACE" w:rsidR="00E74EDE" w:rsidRPr="001D77D5" w:rsidRDefault="006A219A" w:rsidP="00E74EDE">
      <w:pPr>
        <w:pStyle w:val="ListParagraph"/>
        <w:numPr>
          <w:ilvl w:val="4"/>
          <w:numId w:val="14"/>
        </w:numPr>
        <w:rPr>
          <w:rFonts w:ascii="Times New Roman" w:hAnsi="Times New Roman" w:cs="Times New Roman"/>
        </w:rPr>
      </w:pPr>
      <w:r w:rsidRPr="006A219A">
        <w:rPr>
          <w:rFonts w:ascii="Times New Roman" w:hAnsi="Times New Roman" w:cs="Times New Roman"/>
          <w:u w:val="single"/>
        </w:rPr>
        <w:t>Collections Email:</w:t>
      </w:r>
      <w:r>
        <w:rPr>
          <w:rFonts w:ascii="Times New Roman" w:hAnsi="Times New Roman" w:cs="Times New Roman"/>
        </w:rPr>
        <w:t xml:space="preserve"> </w:t>
      </w:r>
      <w:hyperlink r:id="rId15" w:history="1">
        <w:r w:rsidR="00E74EDE" w:rsidRPr="001D77D5">
          <w:rPr>
            <w:rStyle w:val="Hyperlink"/>
            <w:rFonts w:ascii="Times New Roman" w:hAnsi="Times New Roman" w:cs="Times New Roman"/>
          </w:rPr>
          <w:t>nmaicollections@si.edu</w:t>
        </w:r>
      </w:hyperlink>
      <w:r w:rsidR="00E74EDE" w:rsidRPr="001D77D5">
        <w:rPr>
          <w:rFonts w:ascii="Times New Roman" w:hAnsi="Times New Roman" w:cs="Times New Roman"/>
        </w:rPr>
        <w:t xml:space="preserve"> </w:t>
      </w:r>
    </w:p>
    <w:p w14:paraId="03560111" w14:textId="6F6DE1F4" w:rsidR="00E74EDE" w:rsidRPr="001D77D5" w:rsidRDefault="00E74EDE" w:rsidP="00E74EDE">
      <w:pPr>
        <w:pStyle w:val="ListParagraph"/>
        <w:numPr>
          <w:ilvl w:val="4"/>
          <w:numId w:val="14"/>
        </w:numPr>
        <w:rPr>
          <w:rFonts w:ascii="Times New Roman" w:hAnsi="Times New Roman" w:cs="Times New Roman"/>
        </w:rPr>
      </w:pPr>
      <w:r w:rsidRPr="00203AB9">
        <w:rPr>
          <w:rFonts w:ascii="Times New Roman" w:hAnsi="Times New Roman" w:cs="Times New Roman"/>
          <w:u w:val="single"/>
        </w:rPr>
        <w:t>Archives</w:t>
      </w:r>
      <w:r w:rsidRPr="001D77D5">
        <w:rPr>
          <w:rFonts w:ascii="Times New Roman" w:hAnsi="Times New Roman" w:cs="Times New Roman"/>
        </w:rPr>
        <w:t xml:space="preserve">: </w:t>
      </w:r>
      <w:hyperlink r:id="rId16" w:history="1">
        <w:r w:rsidRPr="001D77D5">
          <w:rPr>
            <w:rStyle w:val="Hyperlink"/>
            <w:rFonts w:ascii="Times New Roman" w:hAnsi="Times New Roman" w:cs="Times New Roman"/>
          </w:rPr>
          <w:t>nmaiarchives@si.edu</w:t>
        </w:r>
      </w:hyperlink>
      <w:r w:rsidRPr="001D77D5">
        <w:rPr>
          <w:rFonts w:ascii="Times New Roman" w:hAnsi="Times New Roman" w:cs="Times New Roman"/>
        </w:rPr>
        <w:t xml:space="preserve"> </w:t>
      </w:r>
    </w:p>
    <w:p w14:paraId="0AFFE5C3" w14:textId="09B9D224" w:rsidR="005B5A0C" w:rsidRDefault="009079E5" w:rsidP="005B5A0C">
      <w:pPr>
        <w:pStyle w:val="ListParagraph"/>
        <w:ind w:left="2880"/>
        <w:rPr>
          <w:rStyle w:val="Hyperlink"/>
          <w:rFonts w:ascii="Times New Roman" w:hAnsi="Times New Roman" w:cs="Times New Roman"/>
          <w:color w:val="0000FF"/>
        </w:rPr>
      </w:pPr>
      <w:hyperlink r:id="rId17" w:history="1">
        <w:r w:rsidR="000D1AF1" w:rsidRPr="00C90836">
          <w:rPr>
            <w:rStyle w:val="Hyperlink"/>
            <w:rFonts w:ascii="Times New Roman" w:hAnsi="Times New Roman" w:cs="Times New Roman"/>
          </w:rPr>
          <w:t>http://americanindian.si.edu/explore/collections/</w:t>
        </w:r>
      </w:hyperlink>
    </w:p>
    <w:p w14:paraId="4BD0BBDF" w14:textId="4399C8A1" w:rsidR="006A219A" w:rsidRPr="006A219A" w:rsidRDefault="006A219A" w:rsidP="005B5A0C">
      <w:pPr>
        <w:pStyle w:val="ListParagraph"/>
        <w:ind w:left="2880"/>
        <w:rPr>
          <w:rStyle w:val="Hyperlink"/>
          <w:rFonts w:ascii="Times New Roman" w:hAnsi="Times New Roman" w:cs="Times New Roman"/>
          <w:color w:val="auto"/>
          <w:u w:val="none"/>
        </w:rPr>
      </w:pPr>
      <w:r w:rsidRPr="006A219A">
        <w:rPr>
          <w:rStyle w:val="Hyperlink"/>
          <w:rFonts w:ascii="Times New Roman" w:hAnsi="Times New Roman" w:cs="Times New Roman"/>
          <w:color w:val="auto"/>
          <w:u w:val="none"/>
        </w:rPr>
        <w:t xml:space="preserve">* Please do not </w:t>
      </w:r>
      <w:r w:rsidR="006B1A79">
        <w:rPr>
          <w:rStyle w:val="Hyperlink"/>
          <w:rFonts w:ascii="Times New Roman" w:hAnsi="Times New Roman" w:cs="Times New Roman"/>
          <w:color w:val="auto"/>
          <w:u w:val="none"/>
        </w:rPr>
        <w:t xml:space="preserve">schedule a research appointment at this time. </w:t>
      </w:r>
    </w:p>
    <w:p w14:paraId="12C9FD86" w14:textId="77777777" w:rsidR="00E74EDE" w:rsidRPr="001D77D5" w:rsidRDefault="00E74EDE" w:rsidP="005B5A0C">
      <w:pPr>
        <w:pStyle w:val="ListParagraph"/>
        <w:ind w:left="2880"/>
        <w:rPr>
          <w:rFonts w:ascii="Times New Roman" w:hAnsi="Times New Roman" w:cs="Times New Roman"/>
          <w:color w:val="0000FF"/>
          <w:u w:val="single"/>
        </w:rPr>
      </w:pPr>
    </w:p>
    <w:p w14:paraId="6B01BC85" w14:textId="77777777" w:rsidR="00E74EDE" w:rsidRPr="001D77D5" w:rsidRDefault="00E74EDE" w:rsidP="00E74EDE">
      <w:pPr>
        <w:pStyle w:val="ListParagraph"/>
        <w:numPr>
          <w:ilvl w:val="3"/>
          <w:numId w:val="14"/>
        </w:numPr>
        <w:rPr>
          <w:rFonts w:ascii="Times New Roman" w:hAnsi="Times New Roman" w:cs="Times New Roman"/>
        </w:rPr>
      </w:pPr>
      <w:r w:rsidRPr="001D77D5">
        <w:rPr>
          <w:rFonts w:ascii="Times New Roman" w:hAnsi="Times New Roman" w:cs="Times New Roman"/>
        </w:rPr>
        <w:t>National Museum of Natural History (NMNH)</w:t>
      </w:r>
    </w:p>
    <w:p w14:paraId="6A0FB14E" w14:textId="1097ECD7" w:rsidR="00E74EDE" w:rsidRPr="001D77D5" w:rsidRDefault="00E74EDE" w:rsidP="00E74EDE">
      <w:pPr>
        <w:pStyle w:val="ListParagraph"/>
        <w:numPr>
          <w:ilvl w:val="4"/>
          <w:numId w:val="14"/>
        </w:numPr>
        <w:rPr>
          <w:rFonts w:ascii="Times New Roman" w:hAnsi="Times New Roman" w:cs="Times New Roman"/>
        </w:rPr>
      </w:pPr>
      <w:r w:rsidRPr="001D77D5">
        <w:rPr>
          <w:rFonts w:ascii="Times New Roman" w:hAnsi="Times New Roman" w:cs="Times New Roman"/>
        </w:rPr>
        <w:t>Botany, Entomology, Invertebrate Zoology, Mineral Sciences, Vertebrate Zoology</w:t>
      </w:r>
    </w:p>
    <w:p w14:paraId="3CAA1B80" w14:textId="10D1CDBE" w:rsidR="00E74EDE" w:rsidRPr="00591F5C" w:rsidRDefault="000D1AF1" w:rsidP="00E74EDE">
      <w:pPr>
        <w:pStyle w:val="ListParagraph"/>
        <w:ind w:left="2880"/>
        <w:rPr>
          <w:rStyle w:val="Hyperlink"/>
          <w:rFonts w:ascii="Times New Roman" w:hAnsi="Times New Roman" w:cs="Times New Roman"/>
          <w:color w:val="0000FF"/>
        </w:rPr>
      </w:pPr>
      <w:r w:rsidRPr="000D1AF1">
        <w:rPr>
          <w:rStyle w:val="Hyperlink"/>
          <w:rFonts w:ascii="Times New Roman" w:hAnsi="Times New Roman" w:cs="Times New Roman"/>
          <w:color w:val="0000FF"/>
        </w:rPr>
        <w:t>http://naturalhistory</w:t>
      </w:r>
      <w:r>
        <w:rPr>
          <w:rStyle w:val="Hyperlink"/>
          <w:rFonts w:ascii="Times New Roman" w:hAnsi="Times New Roman" w:cs="Times New Roman"/>
          <w:color w:val="0000FF"/>
        </w:rPr>
        <w:t>.si.edu/research</w:t>
      </w:r>
    </w:p>
    <w:p w14:paraId="64EDD324" w14:textId="77777777" w:rsidR="00E74EDE" w:rsidRPr="00031B4B" w:rsidRDefault="00E74EDE" w:rsidP="00E74EDE">
      <w:pPr>
        <w:pStyle w:val="ListParagraph"/>
        <w:ind w:left="2520"/>
        <w:rPr>
          <w:rFonts w:ascii="Times New Roman" w:hAnsi="Times New Roman" w:cs="Times New Roman"/>
        </w:rPr>
      </w:pPr>
    </w:p>
    <w:p w14:paraId="46E8EF78" w14:textId="77777777" w:rsidR="005B5A0C" w:rsidRDefault="005B5A0C" w:rsidP="005B5A0C">
      <w:pPr>
        <w:pStyle w:val="ListParagraph"/>
        <w:ind w:left="2160"/>
        <w:rPr>
          <w:rFonts w:ascii="Times New Roman" w:hAnsi="Times New Roman" w:cs="Times New Roman"/>
        </w:rPr>
      </w:pPr>
    </w:p>
    <w:p w14:paraId="390973B1" w14:textId="085090C7" w:rsidR="005B5A0C" w:rsidRDefault="005B5A0C" w:rsidP="007E39B6">
      <w:pPr>
        <w:pStyle w:val="ListParagraph"/>
        <w:numPr>
          <w:ilvl w:val="2"/>
          <w:numId w:val="4"/>
        </w:numPr>
        <w:rPr>
          <w:rFonts w:ascii="Times New Roman" w:hAnsi="Times New Roman" w:cs="Times New Roman"/>
        </w:rPr>
      </w:pPr>
      <w:r>
        <w:rPr>
          <w:rFonts w:ascii="Times New Roman" w:hAnsi="Times New Roman" w:cs="Times New Roman"/>
        </w:rPr>
        <w:t>For an overview of Smithsonian collections and archives reposi</w:t>
      </w:r>
      <w:r w:rsidR="000D0DAA">
        <w:rPr>
          <w:rFonts w:ascii="Times New Roman" w:hAnsi="Times New Roman" w:cs="Times New Roman"/>
        </w:rPr>
        <w:t xml:space="preserve">tories, please see the </w:t>
      </w:r>
      <w:r w:rsidR="00CE27E9">
        <w:rPr>
          <w:rFonts w:ascii="Times New Roman" w:hAnsi="Times New Roman" w:cs="Times New Roman"/>
        </w:rPr>
        <w:t>supplement</w:t>
      </w:r>
      <w:r>
        <w:rPr>
          <w:rFonts w:ascii="Times New Roman" w:hAnsi="Times New Roman" w:cs="Times New Roman"/>
        </w:rPr>
        <w:t xml:space="preserve"> document</w:t>
      </w:r>
      <w:r w:rsidR="000D0DAA">
        <w:rPr>
          <w:rFonts w:ascii="Times New Roman" w:hAnsi="Times New Roman" w:cs="Times New Roman"/>
        </w:rPr>
        <w:t>,</w:t>
      </w:r>
      <w:r>
        <w:rPr>
          <w:rFonts w:ascii="Times New Roman" w:hAnsi="Times New Roman" w:cs="Times New Roman"/>
        </w:rPr>
        <w:t xml:space="preserve"> </w:t>
      </w:r>
      <w:r w:rsidRPr="005B5A0C">
        <w:rPr>
          <w:rFonts w:ascii="Times New Roman" w:hAnsi="Times New Roman" w:cs="Times New Roman"/>
          <w:i/>
        </w:rPr>
        <w:t xml:space="preserve">SI </w:t>
      </w:r>
      <w:r>
        <w:rPr>
          <w:rFonts w:ascii="Times New Roman" w:hAnsi="Times New Roman" w:cs="Times New Roman"/>
          <w:i/>
        </w:rPr>
        <w:t>Collections</w:t>
      </w:r>
      <w:r w:rsidRPr="005B5A0C">
        <w:rPr>
          <w:rFonts w:ascii="Times New Roman" w:hAnsi="Times New Roman" w:cs="Times New Roman"/>
          <w:i/>
        </w:rPr>
        <w:t xml:space="preserve"> Supplement</w:t>
      </w:r>
      <w:r>
        <w:rPr>
          <w:rFonts w:ascii="Times New Roman" w:hAnsi="Times New Roman" w:cs="Times New Roman"/>
          <w:i/>
        </w:rPr>
        <w:t>.</w:t>
      </w:r>
      <w:r>
        <w:rPr>
          <w:rFonts w:ascii="Times New Roman" w:hAnsi="Times New Roman" w:cs="Times New Roman"/>
        </w:rPr>
        <w:t xml:space="preserve"> </w:t>
      </w:r>
    </w:p>
    <w:p w14:paraId="6E997B66" w14:textId="77777777" w:rsidR="005B5A0C" w:rsidRDefault="005B5A0C" w:rsidP="005B5A0C">
      <w:pPr>
        <w:pStyle w:val="ListParagraph"/>
        <w:ind w:left="2160"/>
        <w:rPr>
          <w:rFonts w:ascii="Times New Roman" w:hAnsi="Times New Roman" w:cs="Times New Roman"/>
        </w:rPr>
      </w:pPr>
    </w:p>
    <w:p w14:paraId="0FAF6E51" w14:textId="2A39A56A" w:rsidR="005B5A0C" w:rsidRPr="00031B4B" w:rsidRDefault="005B5A0C" w:rsidP="005B5A0C">
      <w:pPr>
        <w:pStyle w:val="ListParagraph"/>
        <w:ind w:left="2160"/>
        <w:rPr>
          <w:rFonts w:ascii="Times New Roman" w:hAnsi="Times New Roman" w:cs="Times New Roman"/>
        </w:rPr>
      </w:pPr>
      <w:r>
        <w:rPr>
          <w:rFonts w:ascii="Times New Roman" w:hAnsi="Times New Roman" w:cs="Times New Roman"/>
        </w:rPr>
        <w:lastRenderedPageBreak/>
        <w:t xml:space="preserve">Please note that each museum’s collections and archives are organized separately. For example, the NMAI </w:t>
      </w:r>
      <w:r w:rsidR="00D26927">
        <w:rPr>
          <w:rFonts w:ascii="Times New Roman" w:hAnsi="Times New Roman" w:cs="Times New Roman"/>
        </w:rPr>
        <w:t xml:space="preserve">object </w:t>
      </w:r>
      <w:r>
        <w:rPr>
          <w:rFonts w:ascii="Times New Roman" w:hAnsi="Times New Roman" w:cs="Times New Roman"/>
        </w:rPr>
        <w:t>collectio</w:t>
      </w:r>
      <w:r w:rsidR="00D26927">
        <w:rPr>
          <w:rFonts w:ascii="Times New Roman" w:hAnsi="Times New Roman" w:cs="Times New Roman"/>
        </w:rPr>
        <w:t>n</w:t>
      </w:r>
      <w:r>
        <w:rPr>
          <w:rFonts w:ascii="Times New Roman" w:hAnsi="Times New Roman" w:cs="Times New Roman"/>
        </w:rPr>
        <w:t xml:space="preserve"> </w:t>
      </w:r>
      <w:r w:rsidR="00D26927">
        <w:rPr>
          <w:rFonts w:ascii="Times New Roman" w:hAnsi="Times New Roman" w:cs="Times New Roman"/>
        </w:rPr>
        <w:t>is</w:t>
      </w:r>
      <w:r w:rsidR="00D57588">
        <w:rPr>
          <w:rFonts w:ascii="Times New Roman" w:hAnsi="Times New Roman" w:cs="Times New Roman"/>
        </w:rPr>
        <w:t xml:space="preserve"> </w:t>
      </w:r>
      <w:r>
        <w:rPr>
          <w:rFonts w:ascii="Times New Roman" w:hAnsi="Times New Roman" w:cs="Times New Roman"/>
        </w:rPr>
        <w:t xml:space="preserve">a separate repository from the NMAI </w:t>
      </w:r>
      <w:r w:rsidR="00D26927">
        <w:rPr>
          <w:rFonts w:ascii="Times New Roman" w:hAnsi="Times New Roman" w:cs="Times New Roman"/>
        </w:rPr>
        <w:t xml:space="preserve">document </w:t>
      </w:r>
      <w:r w:rsidR="00211152">
        <w:rPr>
          <w:rFonts w:ascii="Times New Roman" w:hAnsi="Times New Roman" w:cs="Times New Roman"/>
        </w:rPr>
        <w:t xml:space="preserve">and photograph </w:t>
      </w:r>
      <w:r>
        <w:rPr>
          <w:rFonts w:ascii="Times New Roman" w:hAnsi="Times New Roman" w:cs="Times New Roman"/>
        </w:rPr>
        <w:t>archive</w:t>
      </w:r>
      <w:r w:rsidR="00D57588">
        <w:rPr>
          <w:rFonts w:ascii="Times New Roman" w:hAnsi="Times New Roman" w:cs="Times New Roman"/>
        </w:rPr>
        <w:t>. Please</w:t>
      </w:r>
      <w:r>
        <w:rPr>
          <w:rFonts w:ascii="Times New Roman" w:hAnsi="Times New Roman" w:cs="Times New Roman"/>
        </w:rPr>
        <w:t xml:space="preserve"> specify in </w:t>
      </w:r>
      <w:r w:rsidR="00D57588">
        <w:rPr>
          <w:rFonts w:ascii="Times New Roman" w:hAnsi="Times New Roman" w:cs="Times New Roman"/>
        </w:rPr>
        <w:t xml:space="preserve">the </w:t>
      </w:r>
      <w:r>
        <w:rPr>
          <w:rFonts w:ascii="Times New Roman" w:hAnsi="Times New Roman" w:cs="Times New Roman"/>
        </w:rPr>
        <w:t xml:space="preserve">application exactly which repositories will be part of </w:t>
      </w:r>
      <w:r w:rsidR="00D57588">
        <w:rPr>
          <w:rFonts w:ascii="Times New Roman" w:hAnsi="Times New Roman" w:cs="Times New Roman"/>
        </w:rPr>
        <w:t xml:space="preserve">the </w:t>
      </w:r>
      <w:r>
        <w:rPr>
          <w:rFonts w:ascii="Times New Roman" w:hAnsi="Times New Roman" w:cs="Times New Roman"/>
        </w:rPr>
        <w:t xml:space="preserve">research project. </w:t>
      </w:r>
    </w:p>
    <w:p w14:paraId="697FFE52" w14:textId="77777777" w:rsidR="00FE7461" w:rsidRPr="00031B4B" w:rsidRDefault="00FE7461" w:rsidP="00D26927">
      <w:pPr>
        <w:rPr>
          <w:rFonts w:ascii="Times New Roman" w:hAnsi="Times New Roman" w:cs="Times New Roman"/>
        </w:rPr>
      </w:pPr>
    </w:p>
    <w:p w14:paraId="551AB1EA" w14:textId="3EF39064" w:rsidR="00687603" w:rsidRPr="00E52965" w:rsidRDefault="008272C4" w:rsidP="00E52965">
      <w:pPr>
        <w:pStyle w:val="ListParagraph"/>
        <w:numPr>
          <w:ilvl w:val="1"/>
          <w:numId w:val="4"/>
        </w:numPr>
        <w:rPr>
          <w:rFonts w:ascii="Times New Roman" w:hAnsi="Times New Roman" w:cs="Times New Roman"/>
        </w:rPr>
      </w:pPr>
      <w:r w:rsidRPr="00031B4B">
        <w:rPr>
          <w:rFonts w:ascii="Times New Roman" w:hAnsi="Times New Roman" w:cs="Times New Roman"/>
          <w:b/>
        </w:rPr>
        <w:t>Methodology</w:t>
      </w:r>
      <w:r w:rsidR="000B7283" w:rsidRPr="00031B4B">
        <w:rPr>
          <w:rFonts w:ascii="Times New Roman" w:hAnsi="Times New Roman" w:cs="Times New Roman"/>
          <w:b/>
        </w:rPr>
        <w:t>:</w:t>
      </w:r>
      <w:r w:rsidR="000B7283" w:rsidRPr="00031B4B">
        <w:rPr>
          <w:rFonts w:ascii="Times New Roman" w:hAnsi="Times New Roman" w:cs="Times New Roman"/>
        </w:rPr>
        <w:t xml:space="preserve"> </w:t>
      </w:r>
      <w:r w:rsidR="00A46CEC">
        <w:rPr>
          <w:rFonts w:ascii="Times New Roman" w:hAnsi="Times New Roman" w:cs="Times New Roman"/>
        </w:rPr>
        <w:t xml:space="preserve">Note all resources necessary for the </w:t>
      </w:r>
      <w:r w:rsidR="00C41C56">
        <w:rPr>
          <w:rFonts w:ascii="Times New Roman" w:hAnsi="Times New Roman" w:cs="Times New Roman"/>
        </w:rPr>
        <w:t>p</w:t>
      </w:r>
      <w:r w:rsidR="00025929" w:rsidRPr="00031B4B">
        <w:rPr>
          <w:rFonts w:ascii="Times New Roman" w:hAnsi="Times New Roman" w:cs="Times New Roman"/>
        </w:rPr>
        <w:t xml:space="preserve">roject </w:t>
      </w:r>
      <w:r w:rsidR="00A46CEC">
        <w:rPr>
          <w:rFonts w:ascii="Times New Roman" w:hAnsi="Times New Roman" w:cs="Times New Roman"/>
        </w:rPr>
        <w:t xml:space="preserve">during </w:t>
      </w:r>
      <w:r w:rsidR="00185C37" w:rsidRPr="00031B4B">
        <w:rPr>
          <w:rFonts w:ascii="Times New Roman" w:hAnsi="Times New Roman" w:cs="Times New Roman"/>
        </w:rPr>
        <w:t>the visit (e.g., audio recorder, computer/internet access, etc.)</w:t>
      </w:r>
      <w:r w:rsidR="00516429" w:rsidRPr="00031B4B">
        <w:rPr>
          <w:rFonts w:ascii="Times New Roman" w:hAnsi="Times New Roman" w:cs="Times New Roman"/>
        </w:rPr>
        <w:t>.</w:t>
      </w:r>
      <w:r w:rsidR="007E39B6">
        <w:rPr>
          <w:rFonts w:ascii="Times New Roman" w:hAnsi="Times New Roman" w:cs="Times New Roman"/>
        </w:rPr>
        <w:t xml:space="preserve"> </w:t>
      </w:r>
      <w:r w:rsidR="00E52965" w:rsidRPr="000D0DAA">
        <w:rPr>
          <w:rFonts w:ascii="Times New Roman" w:hAnsi="Times New Roman" w:cs="Times New Roman"/>
        </w:rPr>
        <w:t>Explain</w:t>
      </w:r>
      <w:r w:rsidR="006A0069" w:rsidRPr="000D0DAA">
        <w:rPr>
          <w:rFonts w:ascii="Times New Roman" w:hAnsi="Times New Roman" w:cs="Times New Roman"/>
        </w:rPr>
        <w:t xml:space="preserve"> how the research will be conducted (examine archives, study objects, form intergenerational discussion groups, </w:t>
      </w:r>
      <w:proofErr w:type="spellStart"/>
      <w:r w:rsidR="006A0069" w:rsidRPr="000D0DAA">
        <w:rPr>
          <w:rFonts w:ascii="Times New Roman" w:hAnsi="Times New Roman" w:cs="Times New Roman"/>
        </w:rPr>
        <w:t>etc</w:t>
      </w:r>
      <w:proofErr w:type="spellEnd"/>
      <w:r w:rsidR="006A0069" w:rsidRPr="000D0DAA">
        <w:rPr>
          <w:rFonts w:ascii="Times New Roman" w:hAnsi="Times New Roman" w:cs="Times New Roman"/>
        </w:rPr>
        <w:t xml:space="preserve">); </w:t>
      </w:r>
      <w:r w:rsidR="00A46CEC">
        <w:rPr>
          <w:rFonts w:ascii="Times New Roman" w:hAnsi="Times New Roman" w:cs="Times New Roman"/>
        </w:rPr>
        <w:t xml:space="preserve">outline </w:t>
      </w:r>
      <w:r w:rsidR="006A0069" w:rsidRPr="000D0DAA">
        <w:rPr>
          <w:rFonts w:ascii="Times New Roman" w:hAnsi="Times New Roman" w:cs="Times New Roman"/>
        </w:rPr>
        <w:t xml:space="preserve">the plan for preparation and </w:t>
      </w:r>
      <w:r w:rsidR="00C41C56">
        <w:rPr>
          <w:rFonts w:ascii="Times New Roman" w:hAnsi="Times New Roman" w:cs="Times New Roman"/>
        </w:rPr>
        <w:t xml:space="preserve">the </w:t>
      </w:r>
      <w:r w:rsidR="006A0069" w:rsidRPr="000D0DAA">
        <w:rPr>
          <w:rFonts w:ascii="Times New Roman" w:hAnsi="Times New Roman" w:cs="Times New Roman"/>
        </w:rPr>
        <w:t>follow up to the visit.</w:t>
      </w:r>
      <w:r w:rsidR="006A0069" w:rsidRPr="00E52965">
        <w:rPr>
          <w:rFonts w:ascii="Times New Roman" w:hAnsi="Times New Roman" w:cs="Times New Roman"/>
          <w:u w:val="single"/>
        </w:rPr>
        <w:t xml:space="preserve"> </w:t>
      </w:r>
    </w:p>
    <w:p w14:paraId="133C696F" w14:textId="77777777" w:rsidR="00FE7461" w:rsidRPr="00031B4B" w:rsidRDefault="00FE7461" w:rsidP="002955C8">
      <w:pPr>
        <w:ind w:left="360"/>
        <w:rPr>
          <w:rFonts w:ascii="Times New Roman" w:hAnsi="Times New Roman" w:cs="Times New Roman"/>
        </w:rPr>
      </w:pPr>
    </w:p>
    <w:p w14:paraId="5C8DD663" w14:textId="4844D183" w:rsidR="00021223" w:rsidRPr="001D77D5" w:rsidRDefault="000B7283" w:rsidP="00021223">
      <w:pPr>
        <w:pStyle w:val="ListParagraph"/>
        <w:numPr>
          <w:ilvl w:val="1"/>
          <w:numId w:val="4"/>
        </w:numPr>
        <w:rPr>
          <w:rFonts w:ascii="Times New Roman" w:hAnsi="Times New Roman" w:cs="Times New Roman"/>
        </w:rPr>
      </w:pPr>
      <w:r w:rsidRPr="001D77D5">
        <w:rPr>
          <w:rFonts w:ascii="Times New Roman" w:hAnsi="Times New Roman" w:cs="Times New Roman"/>
          <w:b/>
        </w:rPr>
        <w:t>Outcomes</w:t>
      </w:r>
      <w:r w:rsidR="00021223" w:rsidRPr="001D77D5">
        <w:rPr>
          <w:rFonts w:ascii="Times New Roman" w:hAnsi="Times New Roman" w:cs="Times New Roman"/>
          <w:b/>
        </w:rPr>
        <w:t xml:space="preserve"> &amp; Dissemination</w:t>
      </w:r>
      <w:r w:rsidRPr="001D77D5">
        <w:rPr>
          <w:rFonts w:ascii="Times New Roman" w:hAnsi="Times New Roman" w:cs="Times New Roman"/>
          <w:b/>
        </w:rPr>
        <w:t>:</w:t>
      </w:r>
      <w:r w:rsidRPr="001D77D5">
        <w:rPr>
          <w:rFonts w:ascii="Times New Roman" w:hAnsi="Times New Roman" w:cs="Times New Roman"/>
        </w:rPr>
        <w:t xml:space="preserve"> </w:t>
      </w:r>
      <w:r w:rsidR="00025929" w:rsidRPr="001D77D5">
        <w:rPr>
          <w:rFonts w:ascii="Times New Roman" w:hAnsi="Times New Roman" w:cs="Times New Roman"/>
        </w:rPr>
        <w:t>D</w:t>
      </w:r>
      <w:r w:rsidR="005776C0" w:rsidRPr="001D77D5">
        <w:rPr>
          <w:rFonts w:ascii="Times New Roman" w:hAnsi="Times New Roman" w:cs="Times New Roman"/>
        </w:rPr>
        <w:t xml:space="preserve">escription of projected outcomes, </w:t>
      </w:r>
      <w:r w:rsidR="00E24B30" w:rsidRPr="001D77D5">
        <w:rPr>
          <w:rFonts w:ascii="Times New Roman" w:hAnsi="Times New Roman" w:cs="Times New Roman"/>
        </w:rPr>
        <w:t>including a detailed</w:t>
      </w:r>
      <w:r w:rsidR="00635F2B" w:rsidRPr="001D77D5">
        <w:rPr>
          <w:rFonts w:ascii="Times New Roman" w:hAnsi="Times New Roman" w:cs="Times New Roman"/>
        </w:rPr>
        <w:t xml:space="preserve"> explanation as to how the research conducted in Smithsonian collections will be utilized post-visit.</w:t>
      </w:r>
      <w:r w:rsidR="0021676D" w:rsidRPr="001D77D5">
        <w:rPr>
          <w:rFonts w:ascii="Times New Roman" w:hAnsi="Times New Roman" w:cs="Times New Roman"/>
        </w:rPr>
        <w:t xml:space="preserve"> Discuss who will be </w:t>
      </w:r>
      <w:r w:rsidR="006A0069" w:rsidRPr="001D77D5">
        <w:rPr>
          <w:rFonts w:ascii="Times New Roman" w:hAnsi="Times New Roman" w:cs="Times New Roman"/>
        </w:rPr>
        <w:t xml:space="preserve">involved in </w:t>
      </w:r>
      <w:r w:rsidR="00C15FD2" w:rsidRPr="001D77D5">
        <w:rPr>
          <w:rFonts w:ascii="Times New Roman" w:hAnsi="Times New Roman" w:cs="Times New Roman"/>
        </w:rPr>
        <w:t>the project after the visit and how the project will incorporate them; how results will be disseminated to the community and how the new knowledge will be utilized; how the project supports research and revitalization activities.</w:t>
      </w:r>
      <w:r w:rsidR="00F75B04" w:rsidRPr="001D77D5">
        <w:rPr>
          <w:rFonts w:ascii="Times New Roman" w:hAnsi="Times New Roman" w:cs="Times New Roman"/>
        </w:rPr>
        <w:t xml:space="preserve"> </w:t>
      </w:r>
      <w:r w:rsidR="00021223" w:rsidRPr="001D77D5">
        <w:rPr>
          <w:rFonts w:ascii="Times New Roman" w:hAnsi="Times New Roman" w:cs="Times New Roman"/>
        </w:rPr>
        <w:t xml:space="preserve">Projects with solid </w:t>
      </w:r>
      <w:r w:rsidR="006B1C3C" w:rsidRPr="001D77D5">
        <w:rPr>
          <w:rFonts w:ascii="Times New Roman" w:hAnsi="Times New Roman" w:cs="Times New Roman"/>
        </w:rPr>
        <w:t xml:space="preserve">plans for </w:t>
      </w:r>
      <w:r w:rsidR="00021223" w:rsidRPr="001D77D5">
        <w:rPr>
          <w:rFonts w:ascii="Times New Roman" w:hAnsi="Times New Roman" w:cs="Times New Roman"/>
        </w:rPr>
        <w:t>dissemination</w:t>
      </w:r>
      <w:r w:rsidR="006B1C3C" w:rsidRPr="001D77D5">
        <w:rPr>
          <w:rFonts w:ascii="Times New Roman" w:hAnsi="Times New Roman" w:cs="Times New Roman"/>
        </w:rPr>
        <w:t xml:space="preserve"> of research results in the community </w:t>
      </w:r>
      <w:r w:rsidR="00021223" w:rsidRPr="001D77D5">
        <w:rPr>
          <w:rFonts w:ascii="Times New Roman" w:hAnsi="Times New Roman" w:cs="Times New Roman"/>
        </w:rPr>
        <w:t xml:space="preserve">will be given priority. </w:t>
      </w:r>
    </w:p>
    <w:p w14:paraId="398F1A12" w14:textId="77777777" w:rsidR="00EC5751" w:rsidRPr="00031B4B" w:rsidRDefault="00EC5751" w:rsidP="00AD5915">
      <w:pPr>
        <w:rPr>
          <w:rFonts w:ascii="Times New Roman" w:hAnsi="Times New Roman" w:cs="Times New Roman"/>
          <w:b/>
        </w:rPr>
      </w:pPr>
    </w:p>
    <w:p w14:paraId="01DF88F0" w14:textId="40C2CE38" w:rsidR="00F75B04" w:rsidRDefault="00C15FD2" w:rsidP="00F75B04">
      <w:pPr>
        <w:pStyle w:val="ListParagraph"/>
        <w:numPr>
          <w:ilvl w:val="0"/>
          <w:numId w:val="4"/>
        </w:numPr>
        <w:rPr>
          <w:rFonts w:ascii="Times New Roman" w:hAnsi="Times New Roman" w:cs="Times New Roman"/>
        </w:rPr>
      </w:pPr>
      <w:r>
        <w:rPr>
          <w:rFonts w:ascii="Times New Roman" w:hAnsi="Times New Roman" w:cs="Times New Roman"/>
          <w:b/>
        </w:rPr>
        <w:t xml:space="preserve">Project </w:t>
      </w:r>
      <w:r w:rsidR="00060B99" w:rsidRPr="00031B4B">
        <w:rPr>
          <w:rFonts w:ascii="Times New Roman" w:hAnsi="Times New Roman" w:cs="Times New Roman"/>
          <w:b/>
        </w:rPr>
        <w:t>Timeline:</w:t>
      </w:r>
      <w:r w:rsidR="00060B99" w:rsidRPr="00031B4B">
        <w:rPr>
          <w:rFonts w:ascii="Times New Roman" w:hAnsi="Times New Roman" w:cs="Times New Roman"/>
        </w:rPr>
        <w:t xml:space="preserve"> Schedule of the </w:t>
      </w:r>
      <w:r w:rsidR="00E678B3">
        <w:rPr>
          <w:rFonts w:ascii="Times New Roman" w:hAnsi="Times New Roman" w:cs="Times New Roman"/>
        </w:rPr>
        <w:t>various phases of the project</w:t>
      </w:r>
      <w:r w:rsidR="0095344E">
        <w:rPr>
          <w:rFonts w:ascii="Times New Roman" w:hAnsi="Times New Roman" w:cs="Times New Roman"/>
        </w:rPr>
        <w:t>, including pre- and post-visit plans,</w:t>
      </w:r>
      <w:r w:rsidR="00E678B3">
        <w:rPr>
          <w:rFonts w:ascii="Times New Roman" w:hAnsi="Times New Roman" w:cs="Times New Roman"/>
        </w:rPr>
        <w:t xml:space="preserve"> and p</w:t>
      </w:r>
      <w:r w:rsidR="00060B99" w:rsidRPr="00031B4B">
        <w:rPr>
          <w:rFonts w:ascii="Times New Roman" w:hAnsi="Times New Roman" w:cs="Times New Roman"/>
        </w:rPr>
        <w:t>roposed dates for collections research.</w:t>
      </w:r>
      <w:r w:rsidR="00A734AD">
        <w:rPr>
          <w:rFonts w:ascii="Times New Roman" w:hAnsi="Times New Roman" w:cs="Times New Roman"/>
        </w:rPr>
        <w:t xml:space="preserve"> </w:t>
      </w:r>
    </w:p>
    <w:p w14:paraId="6CA7EAB9" w14:textId="77777777" w:rsidR="00E964D6" w:rsidRDefault="00E964D6" w:rsidP="00E964D6">
      <w:pPr>
        <w:pStyle w:val="ListParagraph"/>
        <w:rPr>
          <w:rFonts w:ascii="Times New Roman" w:hAnsi="Times New Roman" w:cs="Times New Roman"/>
        </w:rPr>
      </w:pPr>
    </w:p>
    <w:p w14:paraId="09E3B14A" w14:textId="0E12D438" w:rsidR="00A24B78" w:rsidRPr="00C15FD2" w:rsidRDefault="00A734AD" w:rsidP="003939AD">
      <w:pPr>
        <w:pStyle w:val="ListParagraph"/>
        <w:numPr>
          <w:ilvl w:val="1"/>
          <w:numId w:val="4"/>
        </w:numPr>
        <w:rPr>
          <w:rStyle w:val="Hyperlink"/>
          <w:rFonts w:ascii="Times New Roman" w:hAnsi="Times New Roman" w:cs="Times New Roman"/>
          <w:color w:val="auto"/>
          <w:u w:val="none"/>
        </w:rPr>
      </w:pPr>
      <w:r w:rsidRPr="0095344E">
        <w:rPr>
          <w:rFonts w:ascii="Times New Roman" w:hAnsi="Times New Roman" w:cs="Times New Roman"/>
        </w:rPr>
        <w:t>Please note that collections cannot b</w:t>
      </w:r>
      <w:r w:rsidR="00E47D9F" w:rsidRPr="0095344E">
        <w:rPr>
          <w:rFonts w:ascii="Times New Roman" w:hAnsi="Times New Roman" w:cs="Times New Roman"/>
        </w:rPr>
        <w:t xml:space="preserve">e accessed on </w:t>
      </w:r>
      <w:r w:rsidR="006A219A">
        <w:rPr>
          <w:rFonts w:ascii="Times New Roman" w:hAnsi="Times New Roman" w:cs="Times New Roman"/>
        </w:rPr>
        <w:t xml:space="preserve">weekends or </w:t>
      </w:r>
      <w:r w:rsidR="00E47D9F" w:rsidRPr="0095344E">
        <w:rPr>
          <w:rFonts w:ascii="Times New Roman" w:hAnsi="Times New Roman" w:cs="Times New Roman"/>
        </w:rPr>
        <w:t>federal holidays</w:t>
      </w:r>
      <w:r w:rsidR="00E52965">
        <w:rPr>
          <w:rFonts w:ascii="Times New Roman" w:hAnsi="Times New Roman" w:cs="Times New Roman"/>
        </w:rPr>
        <w:t xml:space="preserve"> as stated </w:t>
      </w:r>
      <w:r w:rsidR="00E52965" w:rsidRPr="006B1A79">
        <w:rPr>
          <w:rFonts w:ascii="Times New Roman" w:hAnsi="Times New Roman" w:cs="Times New Roman"/>
        </w:rPr>
        <w:t>at</w:t>
      </w:r>
      <w:r w:rsidR="00F75B04" w:rsidRPr="006B1A79">
        <w:rPr>
          <w:rFonts w:ascii="Times New Roman" w:hAnsi="Times New Roman" w:cs="Times New Roman"/>
        </w:rPr>
        <w:t xml:space="preserve"> </w:t>
      </w:r>
      <w:hyperlink r:id="rId18" w:history="1">
        <w:r w:rsidR="00211152" w:rsidRPr="003736EB">
          <w:rPr>
            <w:rStyle w:val="Hyperlink"/>
            <w:rFonts w:ascii="Times New Roman" w:hAnsi="Times New Roman" w:cs="Times New Roman"/>
          </w:rPr>
          <w:t>https://www.opm.gov/policy-data-oversight/snow-dismissal-procedures/federal-holidays/#url=2020</w:t>
        </w:r>
      </w:hyperlink>
      <w:r w:rsidR="00211152">
        <w:rPr>
          <w:rFonts w:ascii="Times New Roman" w:hAnsi="Times New Roman" w:cs="Times New Roman"/>
        </w:rPr>
        <w:t xml:space="preserve">. </w:t>
      </w:r>
      <w:r w:rsidR="00FD762B">
        <w:rPr>
          <w:rFonts w:ascii="Times New Roman" w:hAnsi="Times New Roman" w:cs="Times New Roman"/>
        </w:rPr>
        <w:t xml:space="preserve">Additional information about collections availability is </w:t>
      </w:r>
      <w:r w:rsidR="00211152">
        <w:rPr>
          <w:rFonts w:ascii="Times New Roman" w:hAnsi="Times New Roman" w:cs="Times New Roman"/>
        </w:rPr>
        <w:t>offered</w:t>
      </w:r>
      <w:r w:rsidR="00FD762B">
        <w:rPr>
          <w:rFonts w:ascii="Times New Roman" w:hAnsi="Times New Roman" w:cs="Times New Roman"/>
        </w:rPr>
        <w:t xml:space="preserve"> in the </w:t>
      </w:r>
      <w:r w:rsidR="00FD762B" w:rsidRPr="00723D9C">
        <w:rPr>
          <w:rFonts w:ascii="Times New Roman" w:hAnsi="Times New Roman" w:cs="Times New Roman"/>
          <w:i/>
        </w:rPr>
        <w:t>SI Collections Supplement</w:t>
      </w:r>
      <w:r w:rsidR="00FD762B">
        <w:rPr>
          <w:rFonts w:ascii="Times New Roman" w:hAnsi="Times New Roman" w:cs="Times New Roman"/>
        </w:rPr>
        <w:t>.</w:t>
      </w:r>
    </w:p>
    <w:p w14:paraId="7DE3A952" w14:textId="77777777" w:rsidR="00C15FD2" w:rsidRPr="0095344E" w:rsidRDefault="00C15FD2" w:rsidP="00E52965">
      <w:pPr>
        <w:pStyle w:val="ListParagraph"/>
        <w:ind w:left="1440"/>
        <w:rPr>
          <w:rFonts w:ascii="Times New Roman" w:hAnsi="Times New Roman" w:cs="Times New Roman"/>
        </w:rPr>
      </w:pPr>
    </w:p>
    <w:p w14:paraId="3E76C084" w14:textId="3E2575CA" w:rsidR="00F75B04" w:rsidRPr="001D77D5" w:rsidRDefault="00F75B04" w:rsidP="00F75B04">
      <w:pPr>
        <w:pStyle w:val="ListParagraph"/>
        <w:numPr>
          <w:ilvl w:val="1"/>
          <w:numId w:val="4"/>
        </w:numPr>
        <w:rPr>
          <w:rFonts w:ascii="Times New Roman" w:hAnsi="Times New Roman" w:cs="Times New Roman"/>
        </w:rPr>
      </w:pPr>
      <w:r w:rsidRPr="001D77D5">
        <w:rPr>
          <w:rFonts w:ascii="Times New Roman" w:hAnsi="Times New Roman" w:cs="Times New Roman"/>
        </w:rPr>
        <w:t xml:space="preserve">Include </w:t>
      </w:r>
      <w:r w:rsidR="00A25CAD" w:rsidRPr="001D77D5">
        <w:rPr>
          <w:rFonts w:ascii="Times New Roman" w:hAnsi="Times New Roman" w:cs="Times New Roman"/>
        </w:rPr>
        <w:t xml:space="preserve">phases of </w:t>
      </w:r>
      <w:r w:rsidRPr="001D77D5">
        <w:rPr>
          <w:rFonts w:ascii="Times New Roman" w:hAnsi="Times New Roman" w:cs="Times New Roman"/>
        </w:rPr>
        <w:t>preparation, the Smithsonian visit, and all follow-up</w:t>
      </w:r>
      <w:r w:rsidR="00021223" w:rsidRPr="001D77D5">
        <w:rPr>
          <w:rFonts w:ascii="Times New Roman" w:hAnsi="Times New Roman" w:cs="Times New Roman"/>
        </w:rPr>
        <w:t>, outcomes, and dissemination.</w:t>
      </w:r>
    </w:p>
    <w:p w14:paraId="3A10D6F3" w14:textId="77777777" w:rsidR="00060B99" w:rsidRPr="00031B4B" w:rsidRDefault="00060B99" w:rsidP="00060B99">
      <w:pPr>
        <w:rPr>
          <w:rFonts w:ascii="Times New Roman" w:hAnsi="Times New Roman" w:cs="Times New Roman"/>
        </w:rPr>
      </w:pPr>
    </w:p>
    <w:p w14:paraId="5B2F65E6" w14:textId="55949454" w:rsidR="00B7444D" w:rsidRPr="00031B4B" w:rsidRDefault="00590C43" w:rsidP="00B7444D">
      <w:pPr>
        <w:pStyle w:val="ListParagraph"/>
        <w:numPr>
          <w:ilvl w:val="0"/>
          <w:numId w:val="4"/>
        </w:numPr>
        <w:rPr>
          <w:rFonts w:ascii="Times New Roman" w:hAnsi="Times New Roman" w:cs="Times New Roman"/>
        </w:rPr>
      </w:pPr>
      <w:r w:rsidRPr="00031B4B">
        <w:rPr>
          <w:rFonts w:ascii="Times New Roman" w:hAnsi="Times New Roman" w:cs="Times New Roman"/>
          <w:b/>
        </w:rPr>
        <w:t>Budget</w:t>
      </w:r>
      <w:r w:rsidR="00DB5139" w:rsidRPr="00031B4B">
        <w:rPr>
          <w:rFonts w:ascii="Times New Roman" w:hAnsi="Times New Roman" w:cs="Times New Roman"/>
          <w:b/>
        </w:rPr>
        <w:t xml:space="preserve"> and Justification</w:t>
      </w:r>
      <w:r w:rsidRPr="00031B4B">
        <w:rPr>
          <w:rFonts w:ascii="Times New Roman" w:hAnsi="Times New Roman" w:cs="Times New Roman"/>
          <w:b/>
        </w:rPr>
        <w:t>:</w:t>
      </w:r>
      <w:r w:rsidRPr="00031B4B">
        <w:rPr>
          <w:rFonts w:ascii="Times New Roman" w:hAnsi="Times New Roman" w:cs="Times New Roman"/>
        </w:rPr>
        <w:t xml:space="preserve"> </w:t>
      </w:r>
      <w:r w:rsidR="001D1B8D" w:rsidRPr="00031B4B">
        <w:rPr>
          <w:rFonts w:ascii="Times New Roman" w:hAnsi="Times New Roman" w:cs="Times New Roman"/>
        </w:rPr>
        <w:t xml:space="preserve">Please use the budget template included in </w:t>
      </w:r>
      <w:r w:rsidR="00E678B3">
        <w:rPr>
          <w:rFonts w:ascii="Times New Roman" w:hAnsi="Times New Roman" w:cs="Times New Roman"/>
        </w:rPr>
        <w:t>this packet</w:t>
      </w:r>
      <w:r w:rsidR="001D1B8D" w:rsidRPr="00031B4B">
        <w:rPr>
          <w:rFonts w:ascii="Times New Roman" w:hAnsi="Times New Roman" w:cs="Times New Roman"/>
        </w:rPr>
        <w:t xml:space="preserve"> and provide an i</w:t>
      </w:r>
      <w:r w:rsidRPr="00031B4B">
        <w:rPr>
          <w:rFonts w:ascii="Times New Roman" w:hAnsi="Times New Roman" w:cs="Times New Roman"/>
        </w:rPr>
        <w:t>temized budget of the project</w:t>
      </w:r>
      <w:r w:rsidR="00B70176" w:rsidRPr="00031B4B">
        <w:rPr>
          <w:rFonts w:ascii="Times New Roman" w:hAnsi="Times New Roman" w:cs="Times New Roman"/>
        </w:rPr>
        <w:t xml:space="preserve">, </w:t>
      </w:r>
      <w:r w:rsidR="001D1B8D" w:rsidRPr="00031B4B">
        <w:rPr>
          <w:rFonts w:ascii="Times New Roman" w:hAnsi="Times New Roman" w:cs="Times New Roman"/>
        </w:rPr>
        <w:t>including matching fund</w:t>
      </w:r>
      <w:r w:rsidR="00025929" w:rsidRPr="00031B4B">
        <w:rPr>
          <w:rFonts w:ascii="Times New Roman" w:hAnsi="Times New Roman" w:cs="Times New Roman"/>
        </w:rPr>
        <w:t>s if any. Applicants must also provide</w:t>
      </w:r>
      <w:r w:rsidR="001D1B8D" w:rsidRPr="00031B4B">
        <w:rPr>
          <w:rFonts w:ascii="Times New Roman" w:hAnsi="Times New Roman" w:cs="Times New Roman"/>
        </w:rPr>
        <w:t xml:space="preserve"> a budget justification narrative that explains the </w:t>
      </w:r>
      <w:r w:rsidR="00C41C56">
        <w:rPr>
          <w:rFonts w:ascii="Times New Roman" w:hAnsi="Times New Roman" w:cs="Times New Roman"/>
        </w:rPr>
        <w:t xml:space="preserve">rationale and </w:t>
      </w:r>
      <w:r w:rsidR="001D1B8D" w:rsidRPr="00031B4B">
        <w:rPr>
          <w:rFonts w:ascii="Times New Roman" w:hAnsi="Times New Roman" w:cs="Times New Roman"/>
        </w:rPr>
        <w:t>significance of all budget expenses. The budget justification narrative should correspond to the budget in the proposal and calculate expenses in an easily understood manner.</w:t>
      </w:r>
    </w:p>
    <w:p w14:paraId="72B4E760" w14:textId="77777777" w:rsidR="00B7444D" w:rsidRPr="00031B4B" w:rsidRDefault="00B7444D" w:rsidP="00B7444D">
      <w:pPr>
        <w:rPr>
          <w:rFonts w:ascii="Times New Roman" w:hAnsi="Times New Roman" w:cs="Times New Roman"/>
        </w:rPr>
      </w:pPr>
    </w:p>
    <w:p w14:paraId="4D391AD4" w14:textId="77777777" w:rsidR="00A516C7" w:rsidRPr="00031B4B" w:rsidRDefault="0037065F" w:rsidP="00A516C7">
      <w:pPr>
        <w:pStyle w:val="ListParagraph"/>
        <w:numPr>
          <w:ilvl w:val="0"/>
          <w:numId w:val="6"/>
        </w:numPr>
        <w:rPr>
          <w:rFonts w:ascii="Times New Roman" w:hAnsi="Times New Roman" w:cs="Times New Roman"/>
        </w:rPr>
      </w:pPr>
      <w:r w:rsidRPr="00031B4B">
        <w:rPr>
          <w:rFonts w:ascii="Times New Roman" w:hAnsi="Times New Roman" w:cs="Times New Roman"/>
        </w:rPr>
        <w:t>Dis</w:t>
      </w:r>
      <w:r w:rsidR="00A516C7" w:rsidRPr="00031B4B">
        <w:rPr>
          <w:rFonts w:ascii="Times New Roman" w:hAnsi="Times New Roman" w:cs="Times New Roman"/>
        </w:rPr>
        <w:t>allowed Expenses</w:t>
      </w:r>
    </w:p>
    <w:p w14:paraId="3D545403" w14:textId="6276093E" w:rsidR="0037065F" w:rsidRPr="00031B4B" w:rsidRDefault="0037065F" w:rsidP="0037065F">
      <w:pPr>
        <w:pStyle w:val="ListParagraph"/>
        <w:numPr>
          <w:ilvl w:val="1"/>
          <w:numId w:val="6"/>
        </w:numPr>
        <w:rPr>
          <w:rFonts w:ascii="Times New Roman" w:hAnsi="Times New Roman" w:cs="Times New Roman"/>
        </w:rPr>
      </w:pPr>
      <w:r w:rsidRPr="00031B4B">
        <w:rPr>
          <w:rFonts w:ascii="Times New Roman" w:hAnsi="Times New Roman" w:cs="Times New Roman"/>
        </w:rPr>
        <w:t>Salaries or stipends</w:t>
      </w:r>
    </w:p>
    <w:p w14:paraId="17FD0C5D" w14:textId="72D37518" w:rsidR="0037065F" w:rsidRDefault="00C57EFD" w:rsidP="0037065F">
      <w:pPr>
        <w:pStyle w:val="ListParagraph"/>
        <w:numPr>
          <w:ilvl w:val="1"/>
          <w:numId w:val="6"/>
        </w:numPr>
        <w:rPr>
          <w:rFonts w:ascii="Times New Roman" w:hAnsi="Times New Roman" w:cs="Times New Roman"/>
        </w:rPr>
      </w:pPr>
      <w:r w:rsidRPr="00031B4B">
        <w:rPr>
          <w:rFonts w:ascii="Times New Roman" w:hAnsi="Times New Roman" w:cs="Times New Roman"/>
        </w:rPr>
        <w:t>L</w:t>
      </w:r>
      <w:r w:rsidR="00A516C7" w:rsidRPr="00031B4B">
        <w:rPr>
          <w:rFonts w:ascii="Times New Roman" w:hAnsi="Times New Roman" w:cs="Times New Roman"/>
        </w:rPr>
        <w:t>aptops</w:t>
      </w:r>
      <w:r w:rsidR="0037065F" w:rsidRPr="00031B4B">
        <w:rPr>
          <w:rFonts w:ascii="Times New Roman" w:hAnsi="Times New Roman" w:cs="Times New Roman"/>
        </w:rPr>
        <w:t>, tablet computers, cameras</w:t>
      </w:r>
      <w:r w:rsidR="00932C45">
        <w:rPr>
          <w:rFonts w:ascii="Times New Roman" w:hAnsi="Times New Roman" w:cs="Times New Roman"/>
        </w:rPr>
        <w:t xml:space="preserve"> and any other equipment</w:t>
      </w:r>
      <w:r w:rsidR="0037065F" w:rsidRPr="00031B4B">
        <w:rPr>
          <w:rFonts w:ascii="Times New Roman" w:hAnsi="Times New Roman" w:cs="Times New Roman"/>
        </w:rPr>
        <w:t>.</w:t>
      </w:r>
    </w:p>
    <w:p w14:paraId="23A18A5C" w14:textId="17B0CF6A" w:rsidR="00FD762B" w:rsidRPr="001D77D5" w:rsidRDefault="00FD762B" w:rsidP="00FD762B">
      <w:pPr>
        <w:pStyle w:val="ListParagraph"/>
        <w:numPr>
          <w:ilvl w:val="0"/>
          <w:numId w:val="6"/>
        </w:numPr>
        <w:rPr>
          <w:rFonts w:ascii="Times New Roman" w:hAnsi="Times New Roman" w:cs="Times New Roman"/>
        </w:rPr>
      </w:pPr>
      <w:r w:rsidRPr="001D77D5">
        <w:rPr>
          <w:rFonts w:ascii="Times New Roman" w:hAnsi="Times New Roman" w:cs="Times New Roman"/>
        </w:rPr>
        <w:t>Allowed Expenses</w:t>
      </w:r>
    </w:p>
    <w:p w14:paraId="0745B155" w14:textId="499417F9" w:rsidR="00FD762B" w:rsidRPr="001D77D5" w:rsidRDefault="00FD762B" w:rsidP="00FD762B">
      <w:pPr>
        <w:pStyle w:val="ListParagraph"/>
        <w:numPr>
          <w:ilvl w:val="1"/>
          <w:numId w:val="6"/>
        </w:numPr>
        <w:rPr>
          <w:rFonts w:ascii="Times New Roman" w:hAnsi="Times New Roman" w:cs="Times New Roman"/>
        </w:rPr>
      </w:pPr>
      <w:r w:rsidRPr="001D77D5">
        <w:rPr>
          <w:rFonts w:ascii="Times New Roman" w:hAnsi="Times New Roman" w:cs="Times New Roman"/>
        </w:rPr>
        <w:t xml:space="preserve">Travel costs (airfare, ground transportation, </w:t>
      </w:r>
      <w:proofErr w:type="spellStart"/>
      <w:r w:rsidRPr="001D77D5">
        <w:rPr>
          <w:rFonts w:ascii="Times New Roman" w:hAnsi="Times New Roman" w:cs="Times New Roman"/>
        </w:rPr>
        <w:t>etc</w:t>
      </w:r>
      <w:proofErr w:type="spellEnd"/>
      <w:r w:rsidRPr="001D77D5">
        <w:rPr>
          <w:rFonts w:ascii="Times New Roman" w:hAnsi="Times New Roman" w:cs="Times New Roman"/>
        </w:rPr>
        <w:t>)</w:t>
      </w:r>
    </w:p>
    <w:p w14:paraId="7511DE8F" w14:textId="321F02A9" w:rsidR="00FD762B" w:rsidRPr="001D77D5" w:rsidRDefault="00FD762B" w:rsidP="00FD762B">
      <w:pPr>
        <w:pStyle w:val="ListParagraph"/>
        <w:numPr>
          <w:ilvl w:val="1"/>
          <w:numId w:val="6"/>
        </w:numPr>
        <w:rPr>
          <w:rFonts w:ascii="Times New Roman" w:hAnsi="Times New Roman" w:cs="Times New Roman"/>
        </w:rPr>
      </w:pPr>
      <w:r w:rsidRPr="001D77D5">
        <w:rPr>
          <w:rFonts w:ascii="Times New Roman" w:hAnsi="Times New Roman" w:cs="Times New Roman"/>
        </w:rPr>
        <w:t>Lodging</w:t>
      </w:r>
    </w:p>
    <w:p w14:paraId="51688765" w14:textId="5F57FBC3" w:rsidR="00FD762B" w:rsidRPr="001D77D5" w:rsidRDefault="00FD762B" w:rsidP="00FD762B">
      <w:pPr>
        <w:pStyle w:val="ListParagraph"/>
        <w:numPr>
          <w:ilvl w:val="1"/>
          <w:numId w:val="6"/>
        </w:numPr>
        <w:rPr>
          <w:rFonts w:ascii="Times New Roman" w:hAnsi="Times New Roman" w:cs="Times New Roman"/>
        </w:rPr>
      </w:pPr>
      <w:r w:rsidRPr="001D77D5">
        <w:rPr>
          <w:rFonts w:ascii="Times New Roman" w:hAnsi="Times New Roman" w:cs="Times New Roman"/>
        </w:rPr>
        <w:t>Per diem</w:t>
      </w:r>
    </w:p>
    <w:p w14:paraId="6AB5E67B" w14:textId="4D624413" w:rsidR="00FD762B" w:rsidRPr="001D77D5" w:rsidRDefault="00FD762B" w:rsidP="00FD762B">
      <w:pPr>
        <w:pStyle w:val="ListParagraph"/>
        <w:numPr>
          <w:ilvl w:val="1"/>
          <w:numId w:val="6"/>
        </w:numPr>
        <w:rPr>
          <w:rFonts w:ascii="Times New Roman" w:hAnsi="Times New Roman" w:cs="Times New Roman"/>
        </w:rPr>
      </w:pPr>
      <w:r w:rsidRPr="001D77D5">
        <w:rPr>
          <w:rFonts w:ascii="Times New Roman" w:hAnsi="Times New Roman" w:cs="Times New Roman"/>
        </w:rPr>
        <w:t xml:space="preserve">Research materials </w:t>
      </w:r>
    </w:p>
    <w:p w14:paraId="12566F50" w14:textId="77777777" w:rsidR="00A516C7" w:rsidRPr="00031B4B" w:rsidRDefault="00A516C7" w:rsidP="00A516C7">
      <w:pPr>
        <w:pStyle w:val="ListParagraph"/>
        <w:ind w:left="1800"/>
        <w:rPr>
          <w:rFonts w:ascii="Times New Roman" w:hAnsi="Times New Roman" w:cs="Times New Roman"/>
        </w:rPr>
      </w:pPr>
    </w:p>
    <w:p w14:paraId="66DB2F9E" w14:textId="6D4C2845" w:rsidR="00F4109F" w:rsidRPr="0095344E" w:rsidRDefault="00C15FD2" w:rsidP="00B7444D">
      <w:pPr>
        <w:pStyle w:val="ListParagraph"/>
        <w:numPr>
          <w:ilvl w:val="0"/>
          <w:numId w:val="6"/>
        </w:numPr>
        <w:rPr>
          <w:rStyle w:val="Hyperlink"/>
          <w:rFonts w:ascii="Times New Roman" w:hAnsi="Times New Roman" w:cs="Times New Roman"/>
          <w:color w:val="auto"/>
          <w:u w:val="none"/>
        </w:rPr>
      </w:pPr>
      <w:r>
        <w:rPr>
          <w:rFonts w:ascii="Times New Roman" w:hAnsi="Times New Roman" w:cs="Times New Roman"/>
        </w:rPr>
        <w:t>Flights</w:t>
      </w:r>
      <w:r w:rsidR="00060B99" w:rsidRPr="00031B4B">
        <w:rPr>
          <w:rFonts w:ascii="Times New Roman" w:hAnsi="Times New Roman" w:cs="Times New Roman"/>
        </w:rPr>
        <w:t xml:space="preserve"> </w:t>
      </w:r>
      <w:r w:rsidR="00F75B04">
        <w:rPr>
          <w:rFonts w:ascii="Times New Roman" w:hAnsi="Times New Roman" w:cs="Times New Roman"/>
        </w:rPr>
        <w:t xml:space="preserve">will be booked by Recovering Voices at approved government rates. </w:t>
      </w:r>
      <w:r w:rsidR="00B7444D" w:rsidRPr="00031B4B">
        <w:rPr>
          <w:rFonts w:ascii="Times New Roman" w:hAnsi="Times New Roman" w:cs="Times New Roman"/>
        </w:rPr>
        <w:t xml:space="preserve">For many </w:t>
      </w:r>
      <w:r w:rsidR="00B7444D" w:rsidRPr="00031B4B">
        <w:rPr>
          <w:rFonts w:ascii="Times New Roman" w:hAnsi="Times New Roman" w:cs="Times New Roman"/>
          <w:bCs/>
        </w:rPr>
        <w:t>standard airfare estimates</w:t>
      </w:r>
      <w:r w:rsidR="00B7444D" w:rsidRPr="00031B4B">
        <w:rPr>
          <w:rFonts w:ascii="Times New Roman" w:hAnsi="Times New Roman" w:cs="Times New Roman"/>
        </w:rPr>
        <w:t>, find the government rate by consulting GSA’</w:t>
      </w:r>
      <w:r w:rsidR="002F0B80">
        <w:rPr>
          <w:rFonts w:ascii="Times New Roman" w:hAnsi="Times New Roman" w:cs="Times New Roman"/>
        </w:rPr>
        <w:t xml:space="preserve">s </w:t>
      </w:r>
      <w:r w:rsidR="002F0B80" w:rsidRPr="0095344E">
        <w:rPr>
          <w:rFonts w:ascii="Times New Roman" w:hAnsi="Times New Roman" w:cs="Times New Roman"/>
        </w:rPr>
        <w:t xml:space="preserve">listing of city-pair airfares </w:t>
      </w:r>
      <w:r w:rsidR="002F0B80" w:rsidRPr="000138B1">
        <w:rPr>
          <w:rFonts w:ascii="Times New Roman" w:hAnsi="Times New Roman" w:cs="Times New Roman"/>
        </w:rPr>
        <w:t>at</w:t>
      </w:r>
      <w:r w:rsidR="00B7444D" w:rsidRPr="000138B1">
        <w:rPr>
          <w:rFonts w:ascii="Times New Roman" w:hAnsi="Times New Roman" w:cs="Times New Roman"/>
        </w:rPr>
        <w:t xml:space="preserve"> </w:t>
      </w:r>
      <w:hyperlink r:id="rId19" w:history="1">
        <w:r w:rsidR="000138B1" w:rsidRPr="000138B1">
          <w:rPr>
            <w:rStyle w:val="Hyperlink"/>
            <w:rFonts w:ascii="Times New Roman" w:hAnsi="Times New Roman" w:cs="Times New Roman"/>
          </w:rPr>
          <w:t>https://cpsearch.fas.gsa.gov/</w:t>
        </w:r>
      </w:hyperlink>
      <w:r w:rsidR="000138B1" w:rsidRPr="000138B1">
        <w:rPr>
          <w:rFonts w:ascii="Times New Roman" w:hAnsi="Times New Roman" w:cs="Times New Roman"/>
        </w:rPr>
        <w:t xml:space="preserve"> </w:t>
      </w:r>
    </w:p>
    <w:p w14:paraId="263365C7" w14:textId="4202C6D5" w:rsidR="00F75B04" w:rsidRPr="0095344E" w:rsidRDefault="00F75B04" w:rsidP="00F75B04">
      <w:pPr>
        <w:pStyle w:val="ListParagraph"/>
        <w:numPr>
          <w:ilvl w:val="1"/>
          <w:numId w:val="6"/>
        </w:numPr>
        <w:rPr>
          <w:rStyle w:val="Hyperlink"/>
          <w:rFonts w:ascii="Times New Roman" w:hAnsi="Times New Roman" w:cs="Times New Roman"/>
          <w:color w:val="auto"/>
          <w:u w:val="none"/>
        </w:rPr>
      </w:pPr>
      <w:r w:rsidRPr="0095344E">
        <w:rPr>
          <w:rStyle w:val="Hyperlink"/>
          <w:rFonts w:ascii="Times New Roman" w:hAnsi="Times New Roman" w:cs="Times New Roman"/>
          <w:color w:val="auto"/>
          <w:u w:val="none"/>
        </w:rPr>
        <w:t>Use the ‘YCA’ fare price, double</w:t>
      </w:r>
      <w:r w:rsidR="00723D9C">
        <w:rPr>
          <w:rStyle w:val="Hyperlink"/>
          <w:rFonts w:ascii="Times New Roman" w:hAnsi="Times New Roman" w:cs="Times New Roman"/>
          <w:color w:val="auto"/>
          <w:u w:val="none"/>
        </w:rPr>
        <w:t xml:space="preserve"> it for round-trips, and add $50</w:t>
      </w:r>
      <w:r w:rsidRPr="0095344E">
        <w:rPr>
          <w:rStyle w:val="Hyperlink"/>
          <w:rFonts w:ascii="Times New Roman" w:hAnsi="Times New Roman" w:cs="Times New Roman"/>
          <w:color w:val="auto"/>
          <w:u w:val="none"/>
        </w:rPr>
        <w:t xml:space="preserve"> for taxes &amp; fees.</w:t>
      </w:r>
    </w:p>
    <w:p w14:paraId="505F95DE" w14:textId="0274CACC" w:rsidR="00F75B04" w:rsidRPr="0095344E" w:rsidRDefault="00F75B04" w:rsidP="00F75B04">
      <w:pPr>
        <w:pStyle w:val="ListParagraph"/>
        <w:numPr>
          <w:ilvl w:val="1"/>
          <w:numId w:val="6"/>
        </w:numPr>
        <w:rPr>
          <w:rStyle w:val="Hyperlink"/>
          <w:rFonts w:ascii="Times New Roman" w:hAnsi="Times New Roman" w:cs="Times New Roman"/>
          <w:color w:val="auto"/>
          <w:u w:val="none"/>
        </w:rPr>
      </w:pPr>
      <w:r w:rsidRPr="0095344E">
        <w:rPr>
          <w:rStyle w:val="Hyperlink"/>
          <w:rFonts w:ascii="Times New Roman" w:hAnsi="Times New Roman" w:cs="Times New Roman"/>
          <w:color w:val="auto"/>
          <w:u w:val="none"/>
        </w:rPr>
        <w:lastRenderedPageBreak/>
        <w:t xml:space="preserve">Search prices for all DC area airports </w:t>
      </w:r>
      <w:r w:rsidR="00C41C56">
        <w:rPr>
          <w:rStyle w:val="Hyperlink"/>
          <w:rFonts w:ascii="Times New Roman" w:hAnsi="Times New Roman" w:cs="Times New Roman"/>
          <w:color w:val="auto"/>
          <w:u w:val="none"/>
        </w:rPr>
        <w:t xml:space="preserve">(IAD, DCA, BWI) </w:t>
      </w:r>
      <w:r w:rsidRPr="0095344E">
        <w:rPr>
          <w:rStyle w:val="Hyperlink"/>
          <w:rFonts w:ascii="Times New Roman" w:hAnsi="Times New Roman" w:cs="Times New Roman"/>
          <w:color w:val="auto"/>
          <w:u w:val="none"/>
        </w:rPr>
        <w:t xml:space="preserve">by selecting “Washington, DC [WAS]”. If multiple fare options are available, depending on the airports selected, pick mid-range or higher fares to use as an estimate since there is no guarantee of availability for the lowest fare. </w:t>
      </w:r>
    </w:p>
    <w:p w14:paraId="59239F10" w14:textId="0F1ECD7C" w:rsidR="00F75B04" w:rsidRDefault="00F75B04" w:rsidP="00F75B04">
      <w:pPr>
        <w:pStyle w:val="ListParagraph"/>
        <w:numPr>
          <w:ilvl w:val="1"/>
          <w:numId w:val="6"/>
        </w:numPr>
        <w:rPr>
          <w:rStyle w:val="Hyperlink"/>
          <w:rFonts w:ascii="Times New Roman" w:hAnsi="Times New Roman" w:cs="Times New Roman"/>
          <w:color w:val="auto"/>
          <w:u w:val="none"/>
        </w:rPr>
      </w:pPr>
      <w:r w:rsidRPr="0095344E">
        <w:rPr>
          <w:rStyle w:val="Hyperlink"/>
          <w:rFonts w:ascii="Times New Roman" w:hAnsi="Times New Roman" w:cs="Times New Roman"/>
          <w:color w:val="auto"/>
          <w:u w:val="none"/>
        </w:rPr>
        <w:t xml:space="preserve">If </w:t>
      </w:r>
      <w:r w:rsidR="0095344E" w:rsidRPr="0095344E">
        <w:rPr>
          <w:rStyle w:val="Hyperlink"/>
          <w:rFonts w:ascii="Times New Roman" w:hAnsi="Times New Roman" w:cs="Times New Roman"/>
          <w:color w:val="auto"/>
          <w:u w:val="none"/>
        </w:rPr>
        <w:t>the preferred</w:t>
      </w:r>
      <w:r w:rsidRPr="0095344E">
        <w:rPr>
          <w:rStyle w:val="Hyperlink"/>
          <w:rFonts w:ascii="Times New Roman" w:hAnsi="Times New Roman" w:cs="Times New Roman"/>
          <w:color w:val="auto"/>
          <w:u w:val="none"/>
        </w:rPr>
        <w:t xml:space="preserve"> </w:t>
      </w:r>
      <w:r w:rsidR="00A25CAD" w:rsidRPr="0095344E">
        <w:rPr>
          <w:rStyle w:val="Hyperlink"/>
          <w:rFonts w:ascii="Times New Roman" w:hAnsi="Times New Roman" w:cs="Times New Roman"/>
          <w:color w:val="auto"/>
          <w:u w:val="none"/>
        </w:rPr>
        <w:t xml:space="preserve">departure airport is not available on the city-pair search, contact </w:t>
      </w:r>
      <w:hyperlink r:id="rId20" w:history="1">
        <w:r w:rsidR="00A25CAD" w:rsidRPr="0095344E">
          <w:rPr>
            <w:rStyle w:val="Hyperlink"/>
            <w:rFonts w:ascii="Times New Roman" w:hAnsi="Times New Roman" w:cs="Times New Roman"/>
          </w:rPr>
          <w:t>recoveringvoices@si.edu</w:t>
        </w:r>
      </w:hyperlink>
      <w:r w:rsidR="00A25CAD" w:rsidRPr="0095344E">
        <w:rPr>
          <w:rStyle w:val="Hyperlink"/>
          <w:rFonts w:ascii="Times New Roman" w:hAnsi="Times New Roman" w:cs="Times New Roman"/>
          <w:color w:val="auto"/>
          <w:u w:val="none"/>
        </w:rPr>
        <w:t>.</w:t>
      </w:r>
      <w:r w:rsidR="00C15FD2">
        <w:rPr>
          <w:rStyle w:val="Hyperlink"/>
          <w:rFonts w:ascii="Times New Roman" w:hAnsi="Times New Roman" w:cs="Times New Roman"/>
          <w:color w:val="auto"/>
          <w:u w:val="none"/>
        </w:rPr>
        <w:t xml:space="preserve"> R</w:t>
      </w:r>
      <w:r w:rsidR="00361079">
        <w:rPr>
          <w:rStyle w:val="Hyperlink"/>
          <w:rFonts w:ascii="Times New Roman" w:hAnsi="Times New Roman" w:cs="Times New Roman"/>
          <w:color w:val="auto"/>
          <w:u w:val="none"/>
        </w:rPr>
        <w:t xml:space="preserve">ecovering </w:t>
      </w:r>
      <w:r w:rsidR="00C15FD2">
        <w:rPr>
          <w:rStyle w:val="Hyperlink"/>
          <w:rFonts w:ascii="Times New Roman" w:hAnsi="Times New Roman" w:cs="Times New Roman"/>
          <w:color w:val="auto"/>
          <w:u w:val="none"/>
        </w:rPr>
        <w:t>V</w:t>
      </w:r>
      <w:r w:rsidR="00361079">
        <w:rPr>
          <w:rStyle w:val="Hyperlink"/>
          <w:rFonts w:ascii="Times New Roman" w:hAnsi="Times New Roman" w:cs="Times New Roman"/>
          <w:color w:val="auto"/>
          <w:u w:val="none"/>
        </w:rPr>
        <w:t>oices</w:t>
      </w:r>
      <w:r w:rsidR="00C15FD2">
        <w:rPr>
          <w:rStyle w:val="Hyperlink"/>
          <w:rFonts w:ascii="Times New Roman" w:hAnsi="Times New Roman" w:cs="Times New Roman"/>
          <w:color w:val="auto"/>
          <w:u w:val="none"/>
        </w:rPr>
        <w:t xml:space="preserve"> will find a price to use in the budget.</w:t>
      </w:r>
      <w:r w:rsidR="00A25CAD" w:rsidRPr="0095344E">
        <w:rPr>
          <w:rStyle w:val="Hyperlink"/>
          <w:rFonts w:ascii="Times New Roman" w:hAnsi="Times New Roman" w:cs="Times New Roman"/>
          <w:color w:val="auto"/>
          <w:u w:val="none"/>
        </w:rPr>
        <w:t xml:space="preserve"> </w:t>
      </w:r>
    </w:p>
    <w:p w14:paraId="21E3A122" w14:textId="77777777" w:rsidR="00C15FD2" w:rsidRPr="0095344E" w:rsidRDefault="00C15FD2" w:rsidP="00361079">
      <w:pPr>
        <w:pStyle w:val="ListParagraph"/>
        <w:ind w:left="1800"/>
        <w:rPr>
          <w:rStyle w:val="Hyperlink"/>
          <w:rFonts w:ascii="Times New Roman" w:hAnsi="Times New Roman" w:cs="Times New Roman"/>
          <w:color w:val="auto"/>
          <w:u w:val="none"/>
        </w:rPr>
      </w:pPr>
    </w:p>
    <w:p w14:paraId="20B9FF7A" w14:textId="59E3EE80" w:rsidR="00A25CAD" w:rsidRDefault="00C15FD2" w:rsidP="00A25CAD">
      <w:pPr>
        <w:pStyle w:val="ListParagraph"/>
        <w:numPr>
          <w:ilvl w:val="0"/>
          <w:numId w:val="6"/>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Lodging</w:t>
      </w:r>
      <w:r w:rsidR="00A25CAD" w:rsidRPr="0095344E">
        <w:rPr>
          <w:rStyle w:val="Hyperlink"/>
          <w:rFonts w:ascii="Times New Roman" w:hAnsi="Times New Roman" w:cs="Times New Roman"/>
          <w:color w:val="auto"/>
          <w:u w:val="none"/>
        </w:rPr>
        <w:t xml:space="preserve"> will be booked by Recovering Voices at approved government rates. Use the GSA lodging r</w:t>
      </w:r>
      <w:r w:rsidR="00A00DD2" w:rsidRPr="0095344E">
        <w:rPr>
          <w:rStyle w:val="Hyperlink"/>
          <w:rFonts w:ascii="Times New Roman" w:hAnsi="Times New Roman" w:cs="Times New Roman"/>
          <w:color w:val="auto"/>
          <w:u w:val="none"/>
        </w:rPr>
        <w:t>ates for Washington, DC found in</w:t>
      </w:r>
      <w:r w:rsidR="00A25CAD" w:rsidRPr="0095344E">
        <w:rPr>
          <w:rStyle w:val="Hyperlink"/>
          <w:rFonts w:ascii="Times New Roman" w:hAnsi="Times New Roman" w:cs="Times New Roman"/>
          <w:color w:val="auto"/>
          <w:u w:val="none"/>
        </w:rPr>
        <w:t xml:space="preserve"> the </w:t>
      </w:r>
      <w:r w:rsidR="00A25CAD" w:rsidRPr="00591F5C">
        <w:rPr>
          <w:rStyle w:val="Hyperlink"/>
          <w:rFonts w:ascii="Times New Roman" w:hAnsi="Times New Roman" w:cs="Times New Roman"/>
          <w:i/>
          <w:color w:val="auto"/>
          <w:u w:val="none"/>
        </w:rPr>
        <w:t>Budget Supplement Sheet</w:t>
      </w:r>
      <w:r w:rsidR="00A00DD2" w:rsidRPr="0095344E">
        <w:rPr>
          <w:rStyle w:val="Hyperlink"/>
          <w:rFonts w:ascii="Times New Roman" w:hAnsi="Times New Roman" w:cs="Times New Roman"/>
          <w:color w:val="auto"/>
          <w:u w:val="none"/>
        </w:rPr>
        <w:t>.</w:t>
      </w:r>
    </w:p>
    <w:p w14:paraId="371228EF" w14:textId="77777777" w:rsidR="00ED56CE" w:rsidRDefault="00ED56CE" w:rsidP="00ED56CE">
      <w:pPr>
        <w:pStyle w:val="ListParagraph"/>
        <w:ind w:left="1080"/>
        <w:rPr>
          <w:rStyle w:val="Hyperlink"/>
          <w:rFonts w:ascii="Times New Roman" w:hAnsi="Times New Roman" w:cs="Times New Roman"/>
          <w:color w:val="auto"/>
          <w:u w:val="none"/>
        </w:rPr>
      </w:pPr>
    </w:p>
    <w:p w14:paraId="0FFDC7E1" w14:textId="03641B86" w:rsidR="00ED56CE" w:rsidRDefault="00ED56CE" w:rsidP="00A25CAD">
      <w:pPr>
        <w:pStyle w:val="ListParagraph"/>
        <w:numPr>
          <w:ilvl w:val="0"/>
          <w:numId w:val="6"/>
        </w:numPr>
        <w:rPr>
          <w:rStyle w:val="Hyperlink"/>
          <w:rFonts w:ascii="Times New Roman" w:hAnsi="Times New Roman" w:cs="Times New Roman"/>
          <w:color w:val="auto"/>
          <w:u w:val="none"/>
        </w:rPr>
      </w:pPr>
      <w:proofErr w:type="gramStart"/>
      <w:r>
        <w:rPr>
          <w:rStyle w:val="Hyperlink"/>
          <w:rFonts w:ascii="Times New Roman" w:hAnsi="Times New Roman" w:cs="Times New Roman"/>
          <w:color w:val="auto"/>
          <w:u w:val="none"/>
        </w:rPr>
        <w:t>Take into account</w:t>
      </w:r>
      <w:proofErr w:type="gramEnd"/>
      <w:r>
        <w:rPr>
          <w:rStyle w:val="Hyperlink"/>
          <w:rFonts w:ascii="Times New Roman" w:hAnsi="Times New Roman" w:cs="Times New Roman"/>
          <w:color w:val="auto"/>
          <w:u w:val="none"/>
        </w:rPr>
        <w:t xml:space="preserve"> any major time zone change that will affect researchers and consider building in a day of rest in Washington, DC. </w:t>
      </w:r>
    </w:p>
    <w:p w14:paraId="0A8CC733" w14:textId="77777777" w:rsidR="00211152" w:rsidRPr="00211152" w:rsidRDefault="00211152" w:rsidP="00211152">
      <w:pPr>
        <w:pStyle w:val="ListParagraph"/>
        <w:rPr>
          <w:rStyle w:val="Hyperlink"/>
          <w:rFonts w:ascii="Times New Roman" w:hAnsi="Times New Roman" w:cs="Times New Roman"/>
          <w:color w:val="auto"/>
          <w:u w:val="none"/>
        </w:rPr>
      </w:pPr>
    </w:p>
    <w:p w14:paraId="3280997B" w14:textId="5AF2D27D" w:rsidR="00211152" w:rsidRDefault="00211152" w:rsidP="00A25CAD">
      <w:pPr>
        <w:pStyle w:val="ListParagraph"/>
        <w:numPr>
          <w:ilvl w:val="0"/>
          <w:numId w:val="6"/>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The Matching Funds column should be used to budget for any research group members who will not be funded by Recovering Voices, as well as any costs over the amount available from Recovering Voices. </w:t>
      </w:r>
    </w:p>
    <w:p w14:paraId="34A95005" w14:textId="77777777" w:rsidR="00C15FD2" w:rsidRPr="0095344E" w:rsidRDefault="00C15FD2" w:rsidP="00361079">
      <w:pPr>
        <w:pStyle w:val="ListParagraph"/>
        <w:ind w:left="1080"/>
        <w:rPr>
          <w:rStyle w:val="Hyperlink"/>
          <w:rFonts w:ascii="Times New Roman" w:hAnsi="Times New Roman" w:cs="Times New Roman"/>
          <w:color w:val="auto"/>
          <w:u w:val="none"/>
        </w:rPr>
      </w:pPr>
    </w:p>
    <w:p w14:paraId="582CBF9B" w14:textId="3F4A575E" w:rsidR="005F06FD" w:rsidRPr="005F06FD" w:rsidRDefault="00B56DD4" w:rsidP="005F06FD">
      <w:pPr>
        <w:pStyle w:val="ListParagraph"/>
        <w:numPr>
          <w:ilvl w:val="0"/>
          <w:numId w:val="6"/>
        </w:numPr>
        <w:rPr>
          <w:rFonts w:ascii="Times New Roman" w:hAnsi="Times New Roman" w:cs="Times New Roman"/>
        </w:rPr>
      </w:pPr>
      <w:r w:rsidRPr="0095344E">
        <w:rPr>
          <w:rStyle w:val="Hyperlink"/>
          <w:rFonts w:ascii="Times New Roman" w:hAnsi="Times New Roman" w:cs="Times New Roman"/>
          <w:color w:val="auto"/>
          <w:u w:val="none"/>
        </w:rPr>
        <w:t xml:space="preserve">For additional </w:t>
      </w:r>
      <w:r w:rsidR="00203880" w:rsidRPr="0095344E">
        <w:rPr>
          <w:rStyle w:val="Hyperlink"/>
          <w:rFonts w:ascii="Times New Roman" w:hAnsi="Times New Roman" w:cs="Times New Roman"/>
          <w:color w:val="auto"/>
          <w:u w:val="none"/>
        </w:rPr>
        <w:t>clarification</w:t>
      </w:r>
      <w:r w:rsidRPr="0095344E">
        <w:rPr>
          <w:rStyle w:val="Hyperlink"/>
          <w:rFonts w:ascii="Times New Roman" w:hAnsi="Times New Roman" w:cs="Times New Roman"/>
          <w:color w:val="auto"/>
          <w:u w:val="none"/>
        </w:rPr>
        <w:t xml:space="preserve"> </w:t>
      </w:r>
      <w:r w:rsidR="006A219A">
        <w:rPr>
          <w:rStyle w:val="Hyperlink"/>
          <w:rFonts w:ascii="Times New Roman" w:hAnsi="Times New Roman" w:cs="Times New Roman"/>
          <w:color w:val="auto"/>
          <w:u w:val="none"/>
        </w:rPr>
        <w:t xml:space="preserve">an </w:t>
      </w:r>
      <w:r w:rsidRPr="00591F5C">
        <w:rPr>
          <w:rStyle w:val="Hyperlink"/>
          <w:rFonts w:ascii="Times New Roman" w:hAnsi="Times New Roman" w:cs="Times New Roman"/>
          <w:i/>
          <w:color w:val="auto"/>
          <w:u w:val="none"/>
        </w:rPr>
        <w:t xml:space="preserve">Example Budget Justification </w:t>
      </w:r>
      <w:r w:rsidR="00723D9C">
        <w:rPr>
          <w:rStyle w:val="Hyperlink"/>
          <w:rFonts w:ascii="Times New Roman" w:hAnsi="Times New Roman" w:cs="Times New Roman"/>
          <w:color w:val="auto"/>
          <w:u w:val="none"/>
        </w:rPr>
        <w:t>is</w:t>
      </w:r>
      <w:r w:rsidR="00C15FD2">
        <w:rPr>
          <w:rStyle w:val="Hyperlink"/>
          <w:rFonts w:ascii="Times New Roman" w:hAnsi="Times New Roman" w:cs="Times New Roman"/>
          <w:color w:val="auto"/>
          <w:u w:val="none"/>
        </w:rPr>
        <w:t xml:space="preserve"> available </w:t>
      </w:r>
      <w:r w:rsidR="00723D9C">
        <w:rPr>
          <w:rStyle w:val="Hyperlink"/>
          <w:rFonts w:ascii="Times New Roman" w:hAnsi="Times New Roman" w:cs="Times New Roman"/>
          <w:color w:val="auto"/>
          <w:u w:val="none"/>
        </w:rPr>
        <w:t>in the packet</w:t>
      </w:r>
      <w:r w:rsidR="00A00DD2" w:rsidRPr="0095344E">
        <w:rPr>
          <w:rStyle w:val="Hyperlink"/>
          <w:rFonts w:ascii="Times New Roman" w:hAnsi="Times New Roman" w:cs="Times New Roman"/>
          <w:color w:val="auto"/>
          <w:u w:val="none"/>
        </w:rPr>
        <w:t>.</w:t>
      </w:r>
    </w:p>
    <w:p w14:paraId="452EEE9F" w14:textId="77777777" w:rsidR="005F0C5D" w:rsidRPr="00031B4B" w:rsidRDefault="005F0C5D" w:rsidP="001D1B8D">
      <w:pPr>
        <w:rPr>
          <w:rFonts w:ascii="Times New Roman" w:hAnsi="Times New Roman" w:cs="Times New Roman"/>
        </w:rPr>
      </w:pPr>
    </w:p>
    <w:p w14:paraId="61786552" w14:textId="59C7FF62" w:rsidR="005F06FD" w:rsidRPr="004966BC" w:rsidRDefault="0026460A" w:rsidP="005F06FD">
      <w:pPr>
        <w:pStyle w:val="ListParagraph"/>
        <w:numPr>
          <w:ilvl w:val="0"/>
          <w:numId w:val="4"/>
        </w:numPr>
        <w:rPr>
          <w:rFonts w:ascii="Times New Roman" w:hAnsi="Times New Roman" w:cs="Times New Roman"/>
        </w:rPr>
      </w:pPr>
      <w:r w:rsidRPr="004966BC">
        <w:rPr>
          <w:rFonts w:ascii="Times New Roman" w:hAnsi="Times New Roman" w:cs="Times New Roman"/>
          <w:b/>
        </w:rPr>
        <w:t>Ethical R</w:t>
      </w:r>
      <w:r w:rsidR="005F06FD" w:rsidRPr="004966BC">
        <w:rPr>
          <w:rFonts w:ascii="Times New Roman" w:hAnsi="Times New Roman" w:cs="Times New Roman"/>
          <w:b/>
        </w:rPr>
        <w:t>eview of Human Research</w:t>
      </w:r>
      <w:r w:rsidR="005F06FD" w:rsidRPr="004966BC">
        <w:rPr>
          <w:rFonts w:ascii="Times New Roman" w:hAnsi="Times New Roman" w:cs="Times New Roman"/>
        </w:rPr>
        <w:t xml:space="preserve">:  </w:t>
      </w:r>
      <w:r w:rsidR="00723D9C" w:rsidRPr="004966BC">
        <w:rPr>
          <w:rFonts w:ascii="Times New Roman" w:hAnsi="Times New Roman" w:cs="Times New Roman"/>
        </w:rPr>
        <w:t>If applicable, w</w:t>
      </w:r>
      <w:r w:rsidR="005F06FD" w:rsidRPr="004966BC">
        <w:rPr>
          <w:rFonts w:ascii="Times New Roman" w:hAnsi="Times New Roman" w:cs="Times New Roman"/>
        </w:rPr>
        <w:t>e request applicants review guidelines for the ethical conduct of research with human subjects at their institution</w:t>
      </w:r>
      <w:r w:rsidRPr="004966BC">
        <w:rPr>
          <w:rFonts w:ascii="Times New Roman" w:hAnsi="Times New Roman" w:cs="Times New Roman"/>
        </w:rPr>
        <w:t xml:space="preserve"> or community</w:t>
      </w:r>
      <w:r w:rsidR="005F06FD" w:rsidRPr="004966BC">
        <w:rPr>
          <w:rFonts w:ascii="Times New Roman" w:hAnsi="Times New Roman" w:cs="Times New Roman"/>
        </w:rPr>
        <w:t xml:space="preserve"> and determine if formal ethical or Institutional Review Board (IRB) review is necessary. If there has been a formal review, please provide a copy of any approval or determination made by your institution</w:t>
      </w:r>
      <w:r w:rsidR="009F3E2A" w:rsidRPr="004966BC">
        <w:rPr>
          <w:rFonts w:ascii="Times New Roman" w:hAnsi="Times New Roman" w:cs="Times New Roman"/>
        </w:rPr>
        <w:t>, community,</w:t>
      </w:r>
      <w:r w:rsidRPr="004966BC">
        <w:rPr>
          <w:rFonts w:ascii="Times New Roman" w:hAnsi="Times New Roman" w:cs="Times New Roman"/>
        </w:rPr>
        <w:t xml:space="preserve"> or tribe</w:t>
      </w:r>
      <w:r w:rsidR="005F06FD" w:rsidRPr="004966BC">
        <w:rPr>
          <w:rFonts w:ascii="Times New Roman" w:hAnsi="Times New Roman" w:cs="Times New Roman"/>
        </w:rPr>
        <w:t>. If your institution has no resources for ethics review, questions regarding ethical human research can be directed to the Recovering Voices office.</w:t>
      </w:r>
    </w:p>
    <w:p w14:paraId="6C97460A" w14:textId="77777777" w:rsidR="005F06FD" w:rsidRPr="005F06FD" w:rsidRDefault="005F06FD" w:rsidP="005F06FD">
      <w:pPr>
        <w:rPr>
          <w:rFonts w:ascii="Times New Roman" w:hAnsi="Times New Roman" w:cs="Times New Roman"/>
          <w:highlight w:val="yellow"/>
        </w:rPr>
      </w:pPr>
    </w:p>
    <w:p w14:paraId="1F822C9A" w14:textId="669910C8" w:rsidR="00021223" w:rsidRPr="001D77D5" w:rsidRDefault="00A24B78" w:rsidP="00021223">
      <w:pPr>
        <w:pStyle w:val="ListParagraph"/>
        <w:numPr>
          <w:ilvl w:val="0"/>
          <w:numId w:val="4"/>
        </w:numPr>
        <w:rPr>
          <w:rFonts w:ascii="Times New Roman" w:hAnsi="Times New Roman" w:cs="Times New Roman"/>
        </w:rPr>
      </w:pPr>
      <w:r w:rsidRPr="001D77D5">
        <w:rPr>
          <w:rFonts w:ascii="Times New Roman" w:hAnsi="Times New Roman" w:cs="Times New Roman"/>
          <w:b/>
        </w:rPr>
        <w:t>Letters of Support:</w:t>
      </w:r>
      <w:r w:rsidRPr="001D77D5">
        <w:rPr>
          <w:rFonts w:ascii="Times New Roman" w:hAnsi="Times New Roman" w:cs="Times New Roman"/>
        </w:rPr>
        <w:t xml:space="preserve"> Applicants </w:t>
      </w:r>
      <w:r w:rsidR="00794E4B" w:rsidRPr="001D77D5">
        <w:rPr>
          <w:rFonts w:ascii="Times New Roman" w:hAnsi="Times New Roman" w:cs="Times New Roman"/>
        </w:rPr>
        <w:t>are encouraged to provide</w:t>
      </w:r>
      <w:r w:rsidRPr="001D77D5">
        <w:rPr>
          <w:rFonts w:ascii="Times New Roman" w:hAnsi="Times New Roman" w:cs="Times New Roman"/>
        </w:rPr>
        <w:t xml:space="preserve"> one to two letters of support</w:t>
      </w:r>
      <w:r w:rsidR="00C15FD2" w:rsidRPr="001D77D5">
        <w:rPr>
          <w:rFonts w:ascii="Times New Roman" w:hAnsi="Times New Roman" w:cs="Times New Roman"/>
        </w:rPr>
        <w:t xml:space="preserve"> from individuals </w:t>
      </w:r>
      <w:r w:rsidR="00C41C56" w:rsidRPr="001D77D5">
        <w:rPr>
          <w:rFonts w:ascii="Times New Roman" w:hAnsi="Times New Roman" w:cs="Times New Roman"/>
        </w:rPr>
        <w:t xml:space="preserve">who are </w:t>
      </w:r>
      <w:r w:rsidR="00C15FD2" w:rsidRPr="001D77D5">
        <w:rPr>
          <w:rFonts w:ascii="Times New Roman" w:hAnsi="Times New Roman" w:cs="Times New Roman"/>
        </w:rPr>
        <w:t xml:space="preserve">knowledgeable </w:t>
      </w:r>
      <w:r w:rsidR="00C41C56" w:rsidRPr="001D77D5">
        <w:rPr>
          <w:rFonts w:ascii="Times New Roman" w:hAnsi="Times New Roman" w:cs="Times New Roman"/>
        </w:rPr>
        <w:t>about</w:t>
      </w:r>
      <w:r w:rsidR="00C15FD2" w:rsidRPr="001D77D5">
        <w:rPr>
          <w:rFonts w:ascii="Times New Roman" w:hAnsi="Times New Roman" w:cs="Times New Roman"/>
        </w:rPr>
        <w:t xml:space="preserve"> the </w:t>
      </w:r>
      <w:r w:rsidR="0093472D" w:rsidRPr="001D77D5">
        <w:rPr>
          <w:rFonts w:ascii="Times New Roman" w:hAnsi="Times New Roman" w:cs="Times New Roman"/>
        </w:rPr>
        <w:t>project but</w:t>
      </w:r>
      <w:r w:rsidR="00723D9C">
        <w:rPr>
          <w:rFonts w:ascii="Times New Roman" w:hAnsi="Times New Roman" w:cs="Times New Roman"/>
        </w:rPr>
        <w:t xml:space="preserve"> are</w:t>
      </w:r>
      <w:r w:rsidR="00C15FD2" w:rsidRPr="001D77D5">
        <w:rPr>
          <w:rFonts w:ascii="Times New Roman" w:hAnsi="Times New Roman" w:cs="Times New Roman"/>
        </w:rPr>
        <w:t xml:space="preserve"> not </w:t>
      </w:r>
      <w:r w:rsidR="0093472D">
        <w:rPr>
          <w:rFonts w:ascii="Times New Roman" w:hAnsi="Times New Roman" w:cs="Times New Roman"/>
        </w:rPr>
        <w:t>members of the research group</w:t>
      </w:r>
      <w:r w:rsidRPr="001D77D5">
        <w:rPr>
          <w:rFonts w:ascii="Times New Roman" w:hAnsi="Times New Roman" w:cs="Times New Roman"/>
        </w:rPr>
        <w:t xml:space="preserve">. If possible, applicants should get letters from </w:t>
      </w:r>
      <w:r w:rsidR="00B22E7E" w:rsidRPr="001D77D5">
        <w:rPr>
          <w:rFonts w:ascii="Times New Roman" w:hAnsi="Times New Roman" w:cs="Times New Roman"/>
        </w:rPr>
        <w:t xml:space="preserve">relevant members of the </w:t>
      </w:r>
      <w:r w:rsidR="0093472D">
        <w:rPr>
          <w:rFonts w:ascii="Times New Roman" w:hAnsi="Times New Roman" w:cs="Times New Roman"/>
        </w:rPr>
        <w:t>community involved in revitalization efforts</w:t>
      </w:r>
      <w:r w:rsidR="008F5621" w:rsidRPr="001D77D5">
        <w:rPr>
          <w:rFonts w:ascii="Times New Roman" w:hAnsi="Times New Roman" w:cs="Times New Roman"/>
        </w:rPr>
        <w:t xml:space="preserve">; these can include tribal or local authority, government or council. </w:t>
      </w:r>
    </w:p>
    <w:p w14:paraId="74CB5472" w14:textId="77777777" w:rsidR="001D1B8D" w:rsidRPr="00031B4B" w:rsidRDefault="001D1B8D" w:rsidP="001D1B8D">
      <w:pPr>
        <w:pStyle w:val="ListParagraph"/>
        <w:rPr>
          <w:rFonts w:ascii="Times New Roman" w:hAnsi="Times New Roman" w:cs="Times New Roman"/>
        </w:rPr>
      </w:pPr>
    </w:p>
    <w:p w14:paraId="73789A7B" w14:textId="35A26FB5" w:rsidR="001D1B8D" w:rsidRPr="00031B4B" w:rsidRDefault="001D1B8D" w:rsidP="001D1B8D">
      <w:pPr>
        <w:pStyle w:val="ListParagraph"/>
        <w:numPr>
          <w:ilvl w:val="0"/>
          <w:numId w:val="4"/>
        </w:numPr>
        <w:rPr>
          <w:rFonts w:ascii="Times New Roman" w:hAnsi="Times New Roman" w:cs="Times New Roman"/>
        </w:rPr>
      </w:pPr>
      <w:r w:rsidRPr="00031B4B">
        <w:rPr>
          <w:rFonts w:ascii="Times New Roman" w:hAnsi="Times New Roman" w:cs="Times New Roman"/>
          <w:b/>
        </w:rPr>
        <w:t>CV/Bio</w:t>
      </w:r>
      <w:r w:rsidRPr="00031B4B">
        <w:rPr>
          <w:rFonts w:ascii="Times New Roman" w:hAnsi="Times New Roman" w:cs="Times New Roman"/>
        </w:rPr>
        <w:t>: Please attach a CV or bio of the Project Lead</w:t>
      </w:r>
      <w:r w:rsidR="00B22E7E">
        <w:rPr>
          <w:rFonts w:ascii="Times New Roman" w:hAnsi="Times New Roman" w:cs="Times New Roman"/>
        </w:rPr>
        <w:t>, and bios for each project participant.</w:t>
      </w:r>
    </w:p>
    <w:p w14:paraId="3AD1DABE" w14:textId="77777777" w:rsidR="00E964D6" w:rsidRDefault="00E964D6" w:rsidP="00390632">
      <w:pPr>
        <w:rPr>
          <w:rFonts w:ascii="Times New Roman" w:hAnsi="Times New Roman" w:cs="Times New Roman"/>
        </w:rPr>
      </w:pPr>
    </w:p>
    <w:p w14:paraId="02114AD5" w14:textId="77777777" w:rsidR="00021223" w:rsidRPr="00031B4B" w:rsidRDefault="00021223" w:rsidP="00390632">
      <w:pPr>
        <w:rPr>
          <w:rFonts w:ascii="Times New Roman" w:hAnsi="Times New Roman" w:cs="Times New Roman"/>
        </w:rPr>
      </w:pPr>
    </w:p>
    <w:p w14:paraId="6CB45859" w14:textId="7DB8CBAC" w:rsidR="001D1B8D" w:rsidRPr="00CD7ADF" w:rsidRDefault="00A6201D" w:rsidP="001D1B8D">
      <w:pPr>
        <w:pStyle w:val="ListParagraph"/>
        <w:numPr>
          <w:ilvl w:val="0"/>
          <w:numId w:val="10"/>
        </w:numPr>
        <w:rPr>
          <w:rFonts w:ascii="Times New Roman" w:hAnsi="Times New Roman" w:cs="Times New Roman"/>
        </w:rPr>
      </w:pPr>
      <w:r>
        <w:rPr>
          <w:rFonts w:ascii="Times New Roman" w:hAnsi="Times New Roman" w:cs="Times New Roman"/>
          <w:b/>
          <w:sz w:val="28"/>
          <w:szCs w:val="28"/>
        </w:rPr>
        <w:t xml:space="preserve">     </w:t>
      </w:r>
      <w:r w:rsidR="009503E5" w:rsidRPr="00CD7ADF">
        <w:rPr>
          <w:rFonts w:ascii="Times New Roman" w:hAnsi="Times New Roman" w:cs="Times New Roman"/>
          <w:b/>
          <w:sz w:val="28"/>
          <w:szCs w:val="28"/>
        </w:rPr>
        <w:t>Evaluation Criteria</w:t>
      </w:r>
      <w:r w:rsidR="009503E5" w:rsidRPr="00CD7ADF">
        <w:rPr>
          <w:rFonts w:ascii="Times New Roman" w:hAnsi="Times New Roman" w:cs="Times New Roman"/>
        </w:rPr>
        <w:t xml:space="preserve"> </w:t>
      </w:r>
    </w:p>
    <w:p w14:paraId="7FFCB27C" w14:textId="77777777" w:rsidR="001D1B8D" w:rsidRPr="00CD7ADF" w:rsidRDefault="001D1B8D" w:rsidP="00390632">
      <w:pPr>
        <w:rPr>
          <w:rFonts w:ascii="Times New Roman" w:hAnsi="Times New Roman" w:cs="Times New Roman"/>
        </w:rPr>
      </w:pPr>
    </w:p>
    <w:p w14:paraId="28D3A9C7" w14:textId="7FE7C51B" w:rsidR="00390632" w:rsidRPr="00CD7ADF" w:rsidRDefault="008C5055" w:rsidP="00390632">
      <w:pPr>
        <w:rPr>
          <w:rFonts w:ascii="Times New Roman" w:hAnsi="Times New Roman" w:cs="Times New Roman"/>
        </w:rPr>
      </w:pPr>
      <w:r w:rsidRPr="00CD7ADF">
        <w:rPr>
          <w:rFonts w:ascii="Times New Roman" w:hAnsi="Times New Roman" w:cs="Times New Roman"/>
        </w:rPr>
        <w:t>The criteria below will be used by the evaluation committee to r</w:t>
      </w:r>
      <w:r w:rsidR="003939AD">
        <w:rPr>
          <w:rFonts w:ascii="Times New Roman" w:hAnsi="Times New Roman" w:cs="Times New Roman"/>
        </w:rPr>
        <w:t>ate</w:t>
      </w:r>
      <w:r w:rsidRPr="00CD7ADF">
        <w:rPr>
          <w:rFonts w:ascii="Times New Roman" w:hAnsi="Times New Roman" w:cs="Times New Roman"/>
        </w:rPr>
        <w:t xml:space="preserve"> proposals. Please ensure that the proposal </w:t>
      </w:r>
      <w:r w:rsidR="00E425A0">
        <w:rPr>
          <w:rFonts w:ascii="Times New Roman" w:hAnsi="Times New Roman" w:cs="Times New Roman"/>
        </w:rPr>
        <w:t>responds to</w:t>
      </w:r>
      <w:r w:rsidR="00E425A0" w:rsidRPr="00CD7ADF">
        <w:rPr>
          <w:rFonts w:ascii="Times New Roman" w:hAnsi="Times New Roman" w:cs="Times New Roman"/>
        </w:rPr>
        <w:t xml:space="preserve"> </w:t>
      </w:r>
      <w:r w:rsidRPr="00CD7ADF">
        <w:rPr>
          <w:rFonts w:ascii="Times New Roman" w:hAnsi="Times New Roman" w:cs="Times New Roman"/>
        </w:rPr>
        <w:t xml:space="preserve">these criteria. </w:t>
      </w:r>
    </w:p>
    <w:p w14:paraId="7E5BE45F" w14:textId="77777777" w:rsidR="00390632" w:rsidRPr="00CD7ADF" w:rsidRDefault="00390632" w:rsidP="00390632">
      <w:pPr>
        <w:pStyle w:val="ListParagraph"/>
        <w:rPr>
          <w:rFonts w:ascii="Times New Roman" w:hAnsi="Times New Roman" w:cs="Times New Roman"/>
        </w:rPr>
      </w:pPr>
    </w:p>
    <w:p w14:paraId="68E563C2" w14:textId="4BA08DB3" w:rsidR="00C57EFD" w:rsidRPr="00CD7ADF" w:rsidRDefault="00C57EFD" w:rsidP="00C15FD2">
      <w:pPr>
        <w:pStyle w:val="ListParagraph"/>
        <w:numPr>
          <w:ilvl w:val="0"/>
          <w:numId w:val="15"/>
        </w:numPr>
        <w:rPr>
          <w:rFonts w:ascii="Times New Roman" w:hAnsi="Times New Roman" w:cs="Times New Roman"/>
        </w:rPr>
      </w:pPr>
      <w:r w:rsidRPr="00CD7ADF">
        <w:rPr>
          <w:rFonts w:ascii="Times New Roman" w:hAnsi="Times New Roman" w:cs="Times New Roman"/>
        </w:rPr>
        <w:t>What Smithsonian collections are being used in the project?</w:t>
      </w:r>
      <w:r w:rsidR="00DD665D">
        <w:rPr>
          <w:rFonts w:ascii="Times New Roman" w:hAnsi="Times New Roman" w:cs="Times New Roman"/>
        </w:rPr>
        <w:t xml:space="preserve"> Are they adequately described?</w:t>
      </w:r>
    </w:p>
    <w:p w14:paraId="7E348C00" w14:textId="32BE86BA" w:rsidR="00A118B5" w:rsidRPr="00CD7ADF" w:rsidRDefault="00021223" w:rsidP="00C15FD2">
      <w:pPr>
        <w:ind w:firstLine="720"/>
        <w:rPr>
          <w:rFonts w:ascii="Times New Roman" w:hAnsi="Times New Roman" w:cs="Times New Roman"/>
        </w:rPr>
      </w:pPr>
      <w:r w:rsidRPr="00CD7ADF">
        <w:rPr>
          <w:rFonts w:ascii="Times New Roman" w:hAnsi="Times New Roman" w:cs="Times New Roman"/>
        </w:rPr>
        <w:t>10</w:t>
      </w:r>
      <w:r w:rsidR="00A118B5" w:rsidRPr="00CD7ADF">
        <w:rPr>
          <w:rFonts w:ascii="Times New Roman" w:hAnsi="Times New Roman" w:cs="Times New Roman"/>
        </w:rPr>
        <w:t xml:space="preserve"> points</w:t>
      </w:r>
    </w:p>
    <w:p w14:paraId="4330FCDE" w14:textId="77777777" w:rsidR="00C57EFD" w:rsidRPr="00CD7ADF" w:rsidRDefault="00C57EFD" w:rsidP="00C57EFD">
      <w:pPr>
        <w:pStyle w:val="ListParagraph"/>
        <w:rPr>
          <w:rFonts w:ascii="Times New Roman" w:hAnsi="Times New Roman" w:cs="Times New Roman"/>
        </w:rPr>
      </w:pPr>
    </w:p>
    <w:p w14:paraId="6BB04E5D" w14:textId="3A74DC35" w:rsidR="00390632" w:rsidRPr="00CD7ADF" w:rsidRDefault="009322A6" w:rsidP="00C15FD2">
      <w:pPr>
        <w:pStyle w:val="ListParagraph"/>
        <w:numPr>
          <w:ilvl w:val="0"/>
          <w:numId w:val="15"/>
        </w:numPr>
        <w:rPr>
          <w:rFonts w:ascii="Times New Roman" w:hAnsi="Times New Roman" w:cs="Times New Roman"/>
        </w:rPr>
      </w:pPr>
      <w:r w:rsidRPr="00CD7ADF">
        <w:rPr>
          <w:rFonts w:ascii="Times New Roman" w:hAnsi="Times New Roman" w:cs="Times New Roman"/>
        </w:rPr>
        <w:t>What is the</w:t>
      </w:r>
      <w:r w:rsidR="00390632" w:rsidRPr="00CD7ADF">
        <w:rPr>
          <w:rFonts w:ascii="Times New Roman" w:hAnsi="Times New Roman" w:cs="Times New Roman"/>
        </w:rPr>
        <w:t xml:space="preserve"> significanc</w:t>
      </w:r>
      <w:r w:rsidR="00021223" w:rsidRPr="00CD7ADF">
        <w:rPr>
          <w:rFonts w:ascii="Times New Roman" w:hAnsi="Times New Roman" w:cs="Times New Roman"/>
        </w:rPr>
        <w:t>e and importance of the project</w:t>
      </w:r>
      <w:r w:rsidR="00390632" w:rsidRPr="00CD7ADF">
        <w:rPr>
          <w:rFonts w:ascii="Times New Roman" w:hAnsi="Times New Roman" w:cs="Times New Roman"/>
        </w:rPr>
        <w:t xml:space="preserve"> and</w:t>
      </w:r>
      <w:r w:rsidR="00A24B78" w:rsidRPr="00CD7ADF">
        <w:rPr>
          <w:rFonts w:ascii="Times New Roman" w:hAnsi="Times New Roman" w:cs="Times New Roman"/>
        </w:rPr>
        <w:t xml:space="preserve"> the contribution it will make</w:t>
      </w:r>
      <w:r w:rsidR="00723D9C">
        <w:rPr>
          <w:rFonts w:ascii="Times New Roman" w:hAnsi="Times New Roman" w:cs="Times New Roman"/>
        </w:rPr>
        <w:t xml:space="preserve"> </w:t>
      </w:r>
      <w:r w:rsidR="00390632" w:rsidRPr="00CD7ADF">
        <w:rPr>
          <w:rFonts w:ascii="Times New Roman" w:hAnsi="Times New Roman" w:cs="Times New Roman"/>
        </w:rPr>
        <w:t>to the research</w:t>
      </w:r>
      <w:r w:rsidR="00723D9C">
        <w:rPr>
          <w:rFonts w:ascii="Times New Roman" w:hAnsi="Times New Roman" w:cs="Times New Roman"/>
        </w:rPr>
        <w:t>, documentation, and/or potential revitalization</w:t>
      </w:r>
      <w:r w:rsidR="00390632" w:rsidRPr="00CD7ADF">
        <w:rPr>
          <w:rFonts w:ascii="Times New Roman" w:hAnsi="Times New Roman" w:cs="Times New Roman"/>
        </w:rPr>
        <w:t xml:space="preserve"> of endangered languages and/or</w:t>
      </w:r>
      <w:r w:rsidR="00A24B78" w:rsidRPr="00CD7ADF">
        <w:rPr>
          <w:rFonts w:ascii="Times New Roman" w:hAnsi="Times New Roman" w:cs="Times New Roman"/>
        </w:rPr>
        <w:t xml:space="preserve"> </w:t>
      </w:r>
      <w:r w:rsidR="00390632" w:rsidRPr="00CD7ADF">
        <w:rPr>
          <w:rFonts w:ascii="Times New Roman" w:hAnsi="Times New Roman" w:cs="Times New Roman"/>
        </w:rPr>
        <w:t>knowledge systems</w:t>
      </w:r>
      <w:r w:rsidRPr="00CD7ADF">
        <w:rPr>
          <w:rFonts w:ascii="Times New Roman" w:hAnsi="Times New Roman" w:cs="Times New Roman"/>
        </w:rPr>
        <w:t>? Is there a stated urgency that increases the importance of the project?</w:t>
      </w:r>
    </w:p>
    <w:p w14:paraId="1DDCF8E1" w14:textId="7BF1DAB2" w:rsidR="00A118B5" w:rsidRPr="00CD7ADF" w:rsidRDefault="00021223" w:rsidP="00C15FD2">
      <w:pPr>
        <w:ind w:firstLine="720"/>
        <w:rPr>
          <w:rFonts w:ascii="Times New Roman" w:hAnsi="Times New Roman" w:cs="Times New Roman"/>
        </w:rPr>
      </w:pPr>
      <w:r w:rsidRPr="00CD7ADF">
        <w:rPr>
          <w:rFonts w:ascii="Times New Roman" w:hAnsi="Times New Roman" w:cs="Times New Roman"/>
        </w:rPr>
        <w:t>10</w:t>
      </w:r>
      <w:r w:rsidR="00A118B5" w:rsidRPr="00CD7ADF">
        <w:rPr>
          <w:rFonts w:ascii="Times New Roman" w:hAnsi="Times New Roman" w:cs="Times New Roman"/>
        </w:rPr>
        <w:t xml:space="preserve"> points</w:t>
      </w:r>
    </w:p>
    <w:p w14:paraId="6049791B" w14:textId="77777777" w:rsidR="00390632" w:rsidRPr="00CD7ADF" w:rsidRDefault="00390632" w:rsidP="00021223">
      <w:pPr>
        <w:rPr>
          <w:rFonts w:ascii="Times New Roman" w:hAnsi="Times New Roman" w:cs="Times New Roman"/>
        </w:rPr>
      </w:pPr>
    </w:p>
    <w:p w14:paraId="73BDD2CC" w14:textId="5A3ACDEF" w:rsidR="00021223" w:rsidRPr="00CD7ADF" w:rsidRDefault="00021223" w:rsidP="00021223">
      <w:pPr>
        <w:pStyle w:val="ListParagraph"/>
        <w:numPr>
          <w:ilvl w:val="0"/>
          <w:numId w:val="15"/>
        </w:numPr>
        <w:rPr>
          <w:rFonts w:ascii="Times New Roman" w:hAnsi="Times New Roman" w:cs="Times New Roman"/>
        </w:rPr>
      </w:pPr>
      <w:r w:rsidRPr="00CD7ADF">
        <w:rPr>
          <w:rFonts w:ascii="Times New Roman" w:hAnsi="Times New Roman" w:cs="Times New Roman"/>
        </w:rPr>
        <w:lastRenderedPageBreak/>
        <w:t xml:space="preserve">What is the anticipated impact of the project to the community? </w:t>
      </w:r>
      <w:r w:rsidR="00723D9C" w:rsidRPr="00CD7ADF">
        <w:rPr>
          <w:rFonts w:ascii="Times New Roman" w:hAnsi="Times New Roman" w:cs="Times New Roman"/>
        </w:rPr>
        <w:t>What is the impact in the context of other funding and resources available to the applicant?</w:t>
      </w:r>
      <w:r w:rsidR="00723D9C">
        <w:rPr>
          <w:rFonts w:ascii="Times New Roman" w:hAnsi="Times New Roman" w:cs="Times New Roman"/>
        </w:rPr>
        <w:t xml:space="preserve"> </w:t>
      </w:r>
    </w:p>
    <w:p w14:paraId="544CE29B" w14:textId="77777777" w:rsidR="00021223" w:rsidRPr="00CD7ADF" w:rsidRDefault="00021223" w:rsidP="00021223">
      <w:pPr>
        <w:ind w:firstLine="720"/>
        <w:rPr>
          <w:rFonts w:ascii="Times New Roman" w:hAnsi="Times New Roman" w:cs="Times New Roman"/>
        </w:rPr>
      </w:pPr>
      <w:r w:rsidRPr="00CD7ADF">
        <w:rPr>
          <w:rFonts w:ascii="Times New Roman" w:hAnsi="Times New Roman" w:cs="Times New Roman"/>
        </w:rPr>
        <w:t>10 points</w:t>
      </w:r>
    </w:p>
    <w:p w14:paraId="249E2FF3" w14:textId="77777777" w:rsidR="00021223" w:rsidRPr="00CD7ADF" w:rsidRDefault="00021223" w:rsidP="00021223">
      <w:pPr>
        <w:ind w:firstLine="720"/>
        <w:rPr>
          <w:rFonts w:ascii="Times New Roman" w:hAnsi="Times New Roman" w:cs="Times New Roman"/>
        </w:rPr>
      </w:pPr>
    </w:p>
    <w:p w14:paraId="302C384E" w14:textId="31D639F7" w:rsidR="009322A6" w:rsidRPr="00CD7ADF" w:rsidRDefault="009322A6" w:rsidP="00C15FD2">
      <w:pPr>
        <w:pStyle w:val="ListParagraph"/>
        <w:numPr>
          <w:ilvl w:val="0"/>
          <w:numId w:val="15"/>
        </w:numPr>
        <w:rPr>
          <w:rFonts w:ascii="Times New Roman" w:hAnsi="Times New Roman" w:cs="Times New Roman"/>
        </w:rPr>
      </w:pPr>
      <w:r w:rsidRPr="00CD7ADF">
        <w:rPr>
          <w:rFonts w:ascii="Times New Roman" w:hAnsi="Times New Roman" w:cs="Times New Roman"/>
        </w:rPr>
        <w:t xml:space="preserve">Is the research feasible </w:t>
      </w:r>
      <w:r w:rsidR="00021223" w:rsidRPr="00CD7ADF">
        <w:rPr>
          <w:rFonts w:ascii="Times New Roman" w:hAnsi="Times New Roman" w:cs="Times New Roman"/>
        </w:rPr>
        <w:t xml:space="preserve">and appropriate </w:t>
      </w:r>
      <w:r w:rsidRPr="00CD7ADF">
        <w:rPr>
          <w:rFonts w:ascii="Times New Roman" w:hAnsi="Times New Roman" w:cs="Times New Roman"/>
        </w:rPr>
        <w:t xml:space="preserve">with the proposed </w:t>
      </w:r>
      <w:r w:rsidR="00021223" w:rsidRPr="00CD7ADF">
        <w:rPr>
          <w:rFonts w:ascii="Times New Roman" w:hAnsi="Times New Roman" w:cs="Times New Roman"/>
        </w:rPr>
        <w:t xml:space="preserve">methods, </w:t>
      </w:r>
      <w:r w:rsidRPr="00CD7ADF">
        <w:rPr>
          <w:rFonts w:ascii="Times New Roman" w:hAnsi="Times New Roman" w:cs="Times New Roman"/>
        </w:rPr>
        <w:t xml:space="preserve">timescale, </w:t>
      </w:r>
      <w:r w:rsidR="00021223" w:rsidRPr="00CD7ADF">
        <w:rPr>
          <w:rFonts w:ascii="Times New Roman" w:hAnsi="Times New Roman" w:cs="Times New Roman"/>
        </w:rPr>
        <w:t xml:space="preserve">outcomes </w:t>
      </w:r>
      <w:r w:rsidRPr="00CD7ADF">
        <w:rPr>
          <w:rFonts w:ascii="Times New Roman" w:hAnsi="Times New Roman" w:cs="Times New Roman"/>
        </w:rPr>
        <w:t xml:space="preserve">and requested resources? Does the methodology logically lead to the stated outcomes? </w:t>
      </w:r>
      <w:r w:rsidR="00021223" w:rsidRPr="00CD7ADF">
        <w:rPr>
          <w:rFonts w:ascii="Times New Roman" w:hAnsi="Times New Roman" w:cs="Times New Roman"/>
        </w:rPr>
        <w:t>How does this project build upon previous work?</w:t>
      </w:r>
    </w:p>
    <w:p w14:paraId="4B2B0F59" w14:textId="4DF8A4F8" w:rsidR="00CC3AFA" w:rsidRPr="00CD7ADF" w:rsidRDefault="00A118B5" w:rsidP="00CC3AFA">
      <w:pPr>
        <w:ind w:firstLine="720"/>
        <w:rPr>
          <w:rFonts w:ascii="Times New Roman" w:hAnsi="Times New Roman" w:cs="Times New Roman"/>
        </w:rPr>
      </w:pPr>
      <w:r w:rsidRPr="00CD7ADF">
        <w:rPr>
          <w:rFonts w:ascii="Times New Roman" w:hAnsi="Times New Roman" w:cs="Times New Roman"/>
        </w:rPr>
        <w:t>1</w:t>
      </w:r>
      <w:r w:rsidR="00951B57" w:rsidRPr="00CD7ADF">
        <w:rPr>
          <w:rFonts w:ascii="Times New Roman" w:hAnsi="Times New Roman" w:cs="Times New Roman"/>
        </w:rPr>
        <w:t>0</w:t>
      </w:r>
      <w:r w:rsidRPr="00CD7ADF">
        <w:rPr>
          <w:rFonts w:ascii="Times New Roman" w:hAnsi="Times New Roman" w:cs="Times New Roman"/>
        </w:rPr>
        <w:t xml:space="preserve"> points</w:t>
      </w:r>
    </w:p>
    <w:p w14:paraId="5839C8BC" w14:textId="77777777" w:rsidR="00390632" w:rsidRPr="00CD7ADF" w:rsidRDefault="00390632" w:rsidP="00390632">
      <w:pPr>
        <w:pStyle w:val="ListParagraph"/>
        <w:rPr>
          <w:rFonts w:ascii="Times New Roman" w:hAnsi="Times New Roman" w:cs="Times New Roman"/>
        </w:rPr>
      </w:pPr>
    </w:p>
    <w:p w14:paraId="0AD61015" w14:textId="4E698E27" w:rsidR="00A118B5" w:rsidRDefault="00021223" w:rsidP="00021223">
      <w:pPr>
        <w:pStyle w:val="ListParagraph"/>
        <w:numPr>
          <w:ilvl w:val="0"/>
          <w:numId w:val="15"/>
        </w:numPr>
        <w:rPr>
          <w:rFonts w:ascii="Times New Roman" w:hAnsi="Times New Roman" w:cs="Times New Roman"/>
        </w:rPr>
      </w:pPr>
      <w:r w:rsidRPr="00CC3B65">
        <w:rPr>
          <w:rFonts w:ascii="Times New Roman" w:hAnsi="Times New Roman" w:cs="Times New Roman"/>
        </w:rPr>
        <w:t xml:space="preserve">Is there a </w:t>
      </w:r>
      <w:r w:rsidR="0026460A" w:rsidRPr="00CC3B65">
        <w:rPr>
          <w:rFonts w:ascii="Times New Roman" w:hAnsi="Times New Roman" w:cs="Times New Roman"/>
        </w:rPr>
        <w:t>feasible</w:t>
      </w:r>
      <w:r w:rsidRPr="00CC3B65">
        <w:rPr>
          <w:rFonts w:ascii="Times New Roman" w:hAnsi="Times New Roman" w:cs="Times New Roman"/>
        </w:rPr>
        <w:t xml:space="preserve"> plan for the use and dissemination of research? Is it</w:t>
      </w:r>
      <w:r w:rsidRPr="00CD7ADF">
        <w:rPr>
          <w:rFonts w:ascii="Times New Roman" w:hAnsi="Times New Roman" w:cs="Times New Roman"/>
        </w:rPr>
        <w:t xml:space="preserve"> clear that the research will be shared outside of the group</w:t>
      </w:r>
      <w:r w:rsidR="00CD7ADF">
        <w:rPr>
          <w:rFonts w:ascii="Times New Roman" w:hAnsi="Times New Roman" w:cs="Times New Roman"/>
        </w:rPr>
        <w:t xml:space="preserve"> to the community at large?</w:t>
      </w:r>
      <w:r w:rsidRPr="00CD7ADF">
        <w:rPr>
          <w:rFonts w:ascii="Times New Roman" w:hAnsi="Times New Roman" w:cs="Times New Roman"/>
        </w:rPr>
        <w:t xml:space="preserve"> </w:t>
      </w:r>
      <w:r w:rsidR="00FA6B22" w:rsidRPr="00CD7ADF">
        <w:rPr>
          <w:rFonts w:ascii="Times New Roman" w:hAnsi="Times New Roman" w:cs="Times New Roman"/>
        </w:rPr>
        <w:t>Is the larger community engaged or involved in the research?</w:t>
      </w:r>
    </w:p>
    <w:p w14:paraId="3B7A2080" w14:textId="723F30FC" w:rsidR="00CC3AFA" w:rsidRDefault="00CC3AFA" w:rsidP="00CC3AFA">
      <w:pPr>
        <w:pStyle w:val="ListParagraph"/>
        <w:rPr>
          <w:rFonts w:ascii="Times New Roman" w:hAnsi="Times New Roman" w:cs="Times New Roman"/>
        </w:rPr>
      </w:pPr>
      <w:r>
        <w:rPr>
          <w:rFonts w:ascii="Times New Roman" w:hAnsi="Times New Roman" w:cs="Times New Roman"/>
        </w:rPr>
        <w:t>10 points</w:t>
      </w:r>
    </w:p>
    <w:p w14:paraId="573DA065" w14:textId="77777777" w:rsidR="00CC3AFA" w:rsidRDefault="00CC3AFA" w:rsidP="00CC3AFA">
      <w:pPr>
        <w:pStyle w:val="ListParagraph"/>
        <w:rPr>
          <w:rFonts w:ascii="Times New Roman" w:hAnsi="Times New Roman" w:cs="Times New Roman"/>
        </w:rPr>
      </w:pPr>
    </w:p>
    <w:p w14:paraId="0EF213CD" w14:textId="0C11B4C5" w:rsidR="00CC3AFA" w:rsidRPr="004F6954" w:rsidRDefault="00973E29" w:rsidP="00973E29">
      <w:pPr>
        <w:pStyle w:val="ListParagraph"/>
        <w:numPr>
          <w:ilvl w:val="0"/>
          <w:numId w:val="15"/>
        </w:numPr>
        <w:rPr>
          <w:rFonts w:ascii="Times New Roman" w:hAnsi="Times New Roman" w:cs="Times New Roman"/>
        </w:rPr>
      </w:pPr>
      <w:r w:rsidRPr="004F6954">
        <w:rPr>
          <w:rFonts w:ascii="Times New Roman" w:hAnsi="Times New Roman" w:cs="Times New Roman"/>
        </w:rPr>
        <w:t>Is the leade</w:t>
      </w:r>
      <w:r w:rsidR="00263E20" w:rsidRPr="004F6954">
        <w:rPr>
          <w:rFonts w:ascii="Times New Roman" w:hAnsi="Times New Roman" w:cs="Times New Roman"/>
        </w:rPr>
        <w:t>rship structure of the research</w:t>
      </w:r>
      <w:r w:rsidR="00FA6B22" w:rsidRPr="004F6954">
        <w:rPr>
          <w:rFonts w:ascii="Times New Roman" w:hAnsi="Times New Roman" w:cs="Times New Roman"/>
        </w:rPr>
        <w:t>,</w:t>
      </w:r>
      <w:r w:rsidR="00263E20" w:rsidRPr="004F6954">
        <w:rPr>
          <w:rFonts w:ascii="Times New Roman" w:hAnsi="Times New Roman" w:cs="Times New Roman"/>
        </w:rPr>
        <w:t xml:space="preserve"> or </w:t>
      </w:r>
      <w:r w:rsidRPr="004F6954">
        <w:rPr>
          <w:rFonts w:ascii="Times New Roman" w:hAnsi="Times New Roman" w:cs="Times New Roman"/>
        </w:rPr>
        <w:t>collaboration</w:t>
      </w:r>
      <w:r w:rsidR="00FA6B22" w:rsidRPr="004F6954">
        <w:rPr>
          <w:rFonts w:ascii="Times New Roman" w:hAnsi="Times New Roman" w:cs="Times New Roman"/>
        </w:rPr>
        <w:t>,</w:t>
      </w:r>
      <w:r w:rsidRPr="004F6954">
        <w:rPr>
          <w:rFonts w:ascii="Times New Roman" w:hAnsi="Times New Roman" w:cs="Times New Roman"/>
        </w:rPr>
        <w:t xml:space="preserve"> driven by members of the community and </w:t>
      </w:r>
      <w:r w:rsidR="00FA6B22" w:rsidRPr="004F6954">
        <w:rPr>
          <w:rFonts w:ascii="Times New Roman" w:hAnsi="Times New Roman" w:cs="Times New Roman"/>
        </w:rPr>
        <w:t>the community’s</w:t>
      </w:r>
      <w:r w:rsidRPr="004F6954">
        <w:rPr>
          <w:rFonts w:ascii="Times New Roman" w:hAnsi="Times New Roman" w:cs="Times New Roman"/>
        </w:rPr>
        <w:t xml:space="preserve"> research, documentation, and/or revitalization needs? </w:t>
      </w:r>
    </w:p>
    <w:p w14:paraId="63A2365F" w14:textId="610CC416" w:rsidR="00021223" w:rsidRDefault="00021223" w:rsidP="00021223">
      <w:pPr>
        <w:pStyle w:val="ListParagraph"/>
        <w:rPr>
          <w:rFonts w:ascii="Times New Roman" w:hAnsi="Times New Roman" w:cs="Times New Roman"/>
        </w:rPr>
      </w:pPr>
      <w:r w:rsidRPr="00CD7ADF">
        <w:rPr>
          <w:rFonts w:ascii="Times New Roman" w:hAnsi="Times New Roman" w:cs="Times New Roman"/>
        </w:rPr>
        <w:t>10 points</w:t>
      </w:r>
    </w:p>
    <w:p w14:paraId="7E459F83" w14:textId="77777777" w:rsidR="00227B38" w:rsidRDefault="00227B38" w:rsidP="00021223">
      <w:pPr>
        <w:pStyle w:val="ListParagraph"/>
        <w:rPr>
          <w:rFonts w:ascii="Times New Roman" w:hAnsi="Times New Roman" w:cs="Times New Roman"/>
        </w:rPr>
      </w:pPr>
    </w:p>
    <w:p w14:paraId="4CF79358" w14:textId="77777777" w:rsidR="002F256A" w:rsidRDefault="002F256A" w:rsidP="00361079">
      <w:pPr>
        <w:rPr>
          <w:rFonts w:ascii="Times New Roman" w:hAnsi="Times New Roman" w:cs="Times New Roman"/>
        </w:rPr>
      </w:pPr>
    </w:p>
    <w:p w14:paraId="5C0A30DD" w14:textId="2EE4A9CB" w:rsidR="002F256A" w:rsidRPr="00031B4B" w:rsidRDefault="00C15FD2" w:rsidP="002F256A">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t xml:space="preserve">Final Project </w:t>
      </w:r>
      <w:r w:rsidR="002F256A" w:rsidRPr="001D77D5">
        <w:rPr>
          <w:rFonts w:ascii="Times New Roman" w:hAnsi="Times New Roman" w:cs="Times New Roman"/>
          <w:b/>
          <w:sz w:val="28"/>
          <w:szCs w:val="28"/>
        </w:rPr>
        <w:t>Reporting</w:t>
      </w:r>
      <w:r w:rsidR="00D27817" w:rsidRPr="001D77D5">
        <w:rPr>
          <w:rFonts w:ascii="Times New Roman" w:hAnsi="Times New Roman" w:cs="Times New Roman"/>
          <w:b/>
          <w:sz w:val="28"/>
          <w:szCs w:val="28"/>
        </w:rPr>
        <w:t xml:space="preserve"> &amp; Assessment</w:t>
      </w:r>
    </w:p>
    <w:p w14:paraId="68135E9D" w14:textId="77777777" w:rsidR="000D0DAA" w:rsidRDefault="000D0DAA" w:rsidP="002F256A">
      <w:pPr>
        <w:rPr>
          <w:rFonts w:ascii="Times New Roman" w:hAnsi="Times New Roman" w:cs="Times New Roman"/>
        </w:rPr>
      </w:pPr>
    </w:p>
    <w:p w14:paraId="0E0177A3" w14:textId="1E509D6B" w:rsidR="002F256A" w:rsidRPr="00031B4B" w:rsidRDefault="00CC3AFA" w:rsidP="00164A53">
      <w:pPr>
        <w:outlineLvl w:val="0"/>
        <w:rPr>
          <w:rFonts w:ascii="Times New Roman" w:hAnsi="Times New Roman" w:cs="Times New Roman"/>
        </w:rPr>
      </w:pPr>
      <w:r>
        <w:rPr>
          <w:rFonts w:ascii="Times New Roman" w:hAnsi="Times New Roman" w:cs="Times New Roman"/>
        </w:rPr>
        <w:t>Support recipients</w:t>
      </w:r>
      <w:r w:rsidRPr="00031B4B">
        <w:rPr>
          <w:rFonts w:ascii="Times New Roman" w:hAnsi="Times New Roman" w:cs="Times New Roman"/>
        </w:rPr>
        <w:t xml:space="preserve"> </w:t>
      </w:r>
      <w:r w:rsidR="002F256A" w:rsidRPr="00031B4B">
        <w:rPr>
          <w:rFonts w:ascii="Times New Roman" w:hAnsi="Times New Roman" w:cs="Times New Roman"/>
        </w:rPr>
        <w:t>must</w:t>
      </w:r>
      <w:r w:rsidR="00FD08D4">
        <w:rPr>
          <w:rFonts w:ascii="Times New Roman" w:hAnsi="Times New Roman" w:cs="Times New Roman"/>
        </w:rPr>
        <w:t xml:space="preserve"> commit to</w:t>
      </w:r>
      <w:r w:rsidR="002F256A" w:rsidRPr="00031B4B">
        <w:rPr>
          <w:rFonts w:ascii="Times New Roman" w:hAnsi="Times New Roman" w:cs="Times New Roman"/>
        </w:rPr>
        <w:t xml:space="preserve"> submit</w:t>
      </w:r>
      <w:r>
        <w:rPr>
          <w:rFonts w:ascii="Times New Roman" w:hAnsi="Times New Roman" w:cs="Times New Roman"/>
        </w:rPr>
        <w:t>t</w:t>
      </w:r>
      <w:r w:rsidR="00FD08D4">
        <w:rPr>
          <w:rFonts w:ascii="Times New Roman" w:hAnsi="Times New Roman" w:cs="Times New Roman"/>
        </w:rPr>
        <w:t>ing</w:t>
      </w:r>
      <w:r w:rsidR="002F256A" w:rsidRPr="00031B4B">
        <w:rPr>
          <w:rFonts w:ascii="Times New Roman" w:hAnsi="Times New Roman" w:cs="Times New Roman"/>
        </w:rPr>
        <w:t xml:space="preserve"> a final report to the Recovering Voices Program.</w:t>
      </w:r>
    </w:p>
    <w:p w14:paraId="39BDBBF0" w14:textId="77777777" w:rsidR="00535D33" w:rsidRDefault="00535D33" w:rsidP="002F256A">
      <w:pPr>
        <w:rPr>
          <w:rFonts w:ascii="Times New Roman" w:hAnsi="Times New Roman" w:cs="Times New Roman"/>
        </w:rPr>
      </w:pPr>
    </w:p>
    <w:p w14:paraId="69576A86" w14:textId="7D8C87FC" w:rsidR="002F256A" w:rsidRPr="00031B4B" w:rsidRDefault="002F256A" w:rsidP="002F256A">
      <w:pPr>
        <w:rPr>
          <w:rFonts w:ascii="Times New Roman" w:hAnsi="Times New Roman" w:cs="Times New Roman"/>
        </w:rPr>
      </w:pPr>
      <w:r w:rsidRPr="00031B4B">
        <w:rPr>
          <w:rFonts w:ascii="Times New Roman" w:hAnsi="Times New Roman" w:cs="Times New Roman"/>
        </w:rPr>
        <w:t xml:space="preserve">This report </w:t>
      </w:r>
      <w:r w:rsidR="00C15FD2">
        <w:rPr>
          <w:rFonts w:ascii="Times New Roman" w:hAnsi="Times New Roman" w:cs="Times New Roman"/>
        </w:rPr>
        <w:t>will</w:t>
      </w:r>
      <w:r w:rsidRPr="00031B4B">
        <w:rPr>
          <w:rFonts w:ascii="Times New Roman" w:hAnsi="Times New Roman" w:cs="Times New Roman"/>
        </w:rPr>
        <w:t xml:space="preserve"> include the following</w:t>
      </w:r>
      <w:r w:rsidR="00C15FD2">
        <w:rPr>
          <w:rFonts w:ascii="Times New Roman" w:hAnsi="Times New Roman" w:cs="Times New Roman"/>
        </w:rPr>
        <w:t xml:space="preserve"> elements</w:t>
      </w:r>
      <w:r w:rsidRPr="00031B4B">
        <w:rPr>
          <w:rFonts w:ascii="Times New Roman" w:hAnsi="Times New Roman" w:cs="Times New Roman"/>
        </w:rPr>
        <w:t>:</w:t>
      </w:r>
    </w:p>
    <w:p w14:paraId="599E8D5D" w14:textId="77777777" w:rsidR="002F256A" w:rsidRDefault="002F256A" w:rsidP="00361079">
      <w:pPr>
        <w:pStyle w:val="ListParagraph"/>
        <w:numPr>
          <w:ilvl w:val="0"/>
          <w:numId w:val="16"/>
        </w:numPr>
        <w:rPr>
          <w:rFonts w:ascii="Times New Roman" w:hAnsi="Times New Roman" w:cs="Times New Roman"/>
        </w:rPr>
      </w:pPr>
      <w:r w:rsidRPr="00361079">
        <w:rPr>
          <w:rFonts w:ascii="Times New Roman" w:hAnsi="Times New Roman" w:cs="Times New Roman"/>
        </w:rPr>
        <w:t xml:space="preserve">Log of project activities </w:t>
      </w:r>
    </w:p>
    <w:p w14:paraId="1A7BD487" w14:textId="1B950328" w:rsidR="00C15FD2" w:rsidRPr="00361079" w:rsidRDefault="00C15FD2" w:rsidP="00361079">
      <w:pPr>
        <w:pStyle w:val="ListParagraph"/>
        <w:numPr>
          <w:ilvl w:val="1"/>
          <w:numId w:val="16"/>
        </w:numPr>
        <w:rPr>
          <w:rFonts w:ascii="Times New Roman" w:hAnsi="Times New Roman" w:cs="Times New Roman"/>
        </w:rPr>
      </w:pPr>
      <w:r>
        <w:rPr>
          <w:rFonts w:ascii="Times New Roman" w:hAnsi="Times New Roman" w:cs="Times New Roman"/>
        </w:rPr>
        <w:t>A detailed account of the daily activities of the project including preparation work, objects or archives analyzed, knowledge gained, and follow-up work completed.</w:t>
      </w:r>
    </w:p>
    <w:p w14:paraId="32A21E33" w14:textId="77777777" w:rsidR="002F256A" w:rsidRPr="00361079" w:rsidRDefault="002F256A" w:rsidP="00361079">
      <w:pPr>
        <w:pStyle w:val="ListParagraph"/>
        <w:numPr>
          <w:ilvl w:val="0"/>
          <w:numId w:val="16"/>
        </w:numPr>
        <w:rPr>
          <w:rFonts w:ascii="Times New Roman" w:hAnsi="Times New Roman" w:cs="Times New Roman"/>
        </w:rPr>
      </w:pPr>
      <w:r w:rsidRPr="00361079">
        <w:rPr>
          <w:rFonts w:ascii="Times New Roman" w:hAnsi="Times New Roman" w:cs="Times New Roman"/>
        </w:rPr>
        <w:t>One page summary of goals met during the visit</w:t>
      </w:r>
    </w:p>
    <w:p w14:paraId="106D5635" w14:textId="67D96B02" w:rsidR="002F256A" w:rsidRPr="00361079" w:rsidRDefault="002F256A" w:rsidP="00361079">
      <w:pPr>
        <w:pStyle w:val="ListParagraph"/>
        <w:numPr>
          <w:ilvl w:val="0"/>
          <w:numId w:val="16"/>
        </w:numPr>
        <w:rPr>
          <w:rFonts w:ascii="Times New Roman" w:hAnsi="Times New Roman" w:cs="Times New Roman"/>
        </w:rPr>
      </w:pPr>
      <w:r w:rsidRPr="00361079">
        <w:rPr>
          <w:rFonts w:ascii="Times New Roman" w:hAnsi="Times New Roman" w:cs="Times New Roman"/>
        </w:rPr>
        <w:t xml:space="preserve">Description of future research </w:t>
      </w:r>
      <w:r w:rsidR="00FB54C3">
        <w:rPr>
          <w:rFonts w:ascii="Times New Roman" w:hAnsi="Times New Roman" w:cs="Times New Roman"/>
        </w:rPr>
        <w:t xml:space="preserve">and dissemination </w:t>
      </w:r>
      <w:r w:rsidRPr="00361079">
        <w:rPr>
          <w:rFonts w:ascii="Times New Roman" w:hAnsi="Times New Roman" w:cs="Times New Roman"/>
        </w:rPr>
        <w:t>plans</w:t>
      </w:r>
    </w:p>
    <w:p w14:paraId="3C9FDDBB" w14:textId="5EE0419C" w:rsidR="002F256A" w:rsidRDefault="00990CD9" w:rsidP="00361079">
      <w:pPr>
        <w:pStyle w:val="ListParagraph"/>
        <w:numPr>
          <w:ilvl w:val="0"/>
          <w:numId w:val="16"/>
        </w:numPr>
        <w:rPr>
          <w:rFonts w:ascii="Times New Roman" w:hAnsi="Times New Roman" w:cs="Times New Roman"/>
        </w:rPr>
      </w:pPr>
      <w:r>
        <w:rPr>
          <w:rFonts w:ascii="Times New Roman" w:hAnsi="Times New Roman" w:cs="Times New Roman"/>
        </w:rPr>
        <w:t>Individual r</w:t>
      </w:r>
      <w:r w:rsidR="002F256A" w:rsidRPr="00361079">
        <w:rPr>
          <w:rFonts w:ascii="Times New Roman" w:hAnsi="Times New Roman" w:cs="Times New Roman"/>
        </w:rPr>
        <w:t>esponses to an evaluation form provided by Recovering Voices</w:t>
      </w:r>
    </w:p>
    <w:p w14:paraId="5BEBE86B" w14:textId="77777777" w:rsidR="00D27817" w:rsidRDefault="00D27817" w:rsidP="00D27817">
      <w:pPr>
        <w:rPr>
          <w:rFonts w:ascii="Times New Roman" w:hAnsi="Times New Roman" w:cs="Times New Roman"/>
        </w:rPr>
      </w:pPr>
    </w:p>
    <w:p w14:paraId="15345D4B" w14:textId="7F676340" w:rsidR="00D27817" w:rsidRPr="00D27817" w:rsidRDefault="00D27817" w:rsidP="00D27817">
      <w:pPr>
        <w:rPr>
          <w:rFonts w:ascii="Times New Roman" w:hAnsi="Times New Roman" w:cs="Times New Roman"/>
        </w:rPr>
      </w:pPr>
      <w:r w:rsidRPr="001D77D5">
        <w:rPr>
          <w:rFonts w:ascii="Times New Roman" w:hAnsi="Times New Roman" w:cs="Times New Roman"/>
        </w:rPr>
        <w:t xml:space="preserve">Recovering Voices </w:t>
      </w:r>
      <w:r w:rsidR="00DD665D">
        <w:rPr>
          <w:rFonts w:ascii="Times New Roman" w:hAnsi="Times New Roman" w:cs="Times New Roman"/>
        </w:rPr>
        <w:t>has a program to</w:t>
      </w:r>
      <w:r w:rsidRPr="001D77D5">
        <w:rPr>
          <w:rFonts w:ascii="Times New Roman" w:hAnsi="Times New Roman" w:cs="Times New Roman"/>
        </w:rPr>
        <w:t xml:space="preserve"> assess the impact of the Community Research Program</w:t>
      </w:r>
      <w:r w:rsidR="00FD08D4" w:rsidRPr="001D77D5">
        <w:rPr>
          <w:rFonts w:ascii="Times New Roman" w:hAnsi="Times New Roman" w:cs="Times New Roman"/>
        </w:rPr>
        <w:t>. We</w:t>
      </w:r>
      <w:r w:rsidRPr="001D77D5">
        <w:rPr>
          <w:rFonts w:ascii="Times New Roman" w:hAnsi="Times New Roman" w:cs="Times New Roman"/>
        </w:rPr>
        <w:t xml:space="preserve"> ask</w:t>
      </w:r>
      <w:r w:rsidR="00FD08D4" w:rsidRPr="001D77D5">
        <w:rPr>
          <w:rFonts w:ascii="Times New Roman" w:hAnsi="Times New Roman" w:cs="Times New Roman"/>
        </w:rPr>
        <w:t xml:space="preserve"> </w:t>
      </w:r>
      <w:r w:rsidR="00FA6B22">
        <w:rPr>
          <w:rFonts w:ascii="Times New Roman" w:hAnsi="Times New Roman" w:cs="Times New Roman"/>
        </w:rPr>
        <w:t>groups</w:t>
      </w:r>
      <w:r w:rsidR="00FD08D4" w:rsidRPr="001D77D5">
        <w:rPr>
          <w:rFonts w:ascii="Times New Roman" w:hAnsi="Times New Roman" w:cs="Times New Roman"/>
        </w:rPr>
        <w:t xml:space="preserve"> whose research is </w:t>
      </w:r>
      <w:r w:rsidR="00CC3AFA" w:rsidRPr="001D77D5">
        <w:rPr>
          <w:rFonts w:ascii="Times New Roman" w:hAnsi="Times New Roman" w:cs="Times New Roman"/>
        </w:rPr>
        <w:t>supported</w:t>
      </w:r>
      <w:r w:rsidR="00FD08D4" w:rsidRPr="001D77D5">
        <w:rPr>
          <w:rFonts w:ascii="Times New Roman" w:hAnsi="Times New Roman" w:cs="Times New Roman"/>
        </w:rPr>
        <w:t xml:space="preserve"> by Recovering Voices to</w:t>
      </w:r>
      <w:r w:rsidRPr="001D77D5">
        <w:rPr>
          <w:rFonts w:ascii="Times New Roman" w:hAnsi="Times New Roman" w:cs="Times New Roman"/>
        </w:rPr>
        <w:t xml:space="preserve"> tak</w:t>
      </w:r>
      <w:r w:rsidR="00FD08D4" w:rsidRPr="001D77D5">
        <w:rPr>
          <w:rFonts w:ascii="Times New Roman" w:hAnsi="Times New Roman" w:cs="Times New Roman"/>
        </w:rPr>
        <w:t>e</w:t>
      </w:r>
      <w:r w:rsidRPr="001D77D5">
        <w:rPr>
          <w:rFonts w:ascii="Times New Roman" w:hAnsi="Times New Roman" w:cs="Times New Roman"/>
        </w:rPr>
        <w:t xml:space="preserve"> part in</w:t>
      </w:r>
      <w:r w:rsidR="00FD08D4" w:rsidRPr="001D77D5">
        <w:rPr>
          <w:rFonts w:ascii="Times New Roman" w:hAnsi="Times New Roman" w:cs="Times New Roman"/>
        </w:rPr>
        <w:t xml:space="preserve"> our assessment efforts</w:t>
      </w:r>
      <w:r w:rsidRPr="001D77D5">
        <w:rPr>
          <w:rFonts w:ascii="Times New Roman" w:hAnsi="Times New Roman" w:cs="Times New Roman"/>
        </w:rPr>
        <w:t xml:space="preserve"> when contacted. This </w:t>
      </w:r>
      <w:r w:rsidR="00DD665D">
        <w:rPr>
          <w:rFonts w:ascii="Times New Roman" w:hAnsi="Times New Roman" w:cs="Times New Roman"/>
        </w:rPr>
        <w:t>is</w:t>
      </w:r>
      <w:r w:rsidRPr="001D77D5">
        <w:rPr>
          <w:rFonts w:ascii="Times New Roman" w:hAnsi="Times New Roman" w:cs="Times New Roman"/>
        </w:rPr>
        <w:t xml:space="preserve"> an assessment of our program, not of your research.</w:t>
      </w:r>
      <w:r>
        <w:rPr>
          <w:rFonts w:ascii="Times New Roman" w:hAnsi="Times New Roman" w:cs="Times New Roman"/>
        </w:rPr>
        <w:t xml:space="preserve"> </w:t>
      </w:r>
    </w:p>
    <w:sectPr w:rsidR="00D27817" w:rsidRPr="00D27817" w:rsidSect="00A25CAD">
      <w:headerReference w:type="default" r:id="rId21"/>
      <w:footerReference w:type="even" r:id="rId22"/>
      <w:footerReference w:type="default" r:id="rId23"/>
      <w:pgSz w:w="12240" w:h="15840"/>
      <w:pgMar w:top="1152" w:right="1152" w:bottom="129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C06BD" w14:textId="77777777" w:rsidR="009079E5" w:rsidRDefault="009079E5" w:rsidP="00295BEC">
      <w:r>
        <w:separator/>
      </w:r>
    </w:p>
  </w:endnote>
  <w:endnote w:type="continuationSeparator" w:id="0">
    <w:p w14:paraId="74B30828" w14:textId="77777777" w:rsidR="009079E5" w:rsidRDefault="009079E5" w:rsidP="0029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B2FD7" w14:textId="77777777" w:rsidR="00E872E8" w:rsidRDefault="00E872E8" w:rsidP="00CD7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719E8" w14:textId="131B3ACF" w:rsidR="00E872E8" w:rsidRDefault="009079E5" w:rsidP="00417D24">
    <w:pPr>
      <w:pStyle w:val="Footer"/>
      <w:ind w:right="360"/>
    </w:pPr>
    <w:sdt>
      <w:sdtPr>
        <w:id w:val="969400743"/>
        <w:placeholder>
          <w:docPart w:val="E2A34D1F8D828A4AA834D44F5D091A30"/>
        </w:placeholder>
        <w:temporary/>
        <w:showingPlcHdr/>
      </w:sdtPr>
      <w:sdtEndPr/>
      <w:sdtContent>
        <w:r w:rsidR="00E872E8">
          <w:t>[Type text]</w:t>
        </w:r>
      </w:sdtContent>
    </w:sdt>
    <w:r w:rsidR="00E872E8">
      <w:ptab w:relativeTo="margin" w:alignment="center" w:leader="none"/>
    </w:r>
    <w:sdt>
      <w:sdtPr>
        <w:id w:val="969400748"/>
        <w:placeholder>
          <w:docPart w:val="7995979AEE76D64CBB282C5F4E154700"/>
        </w:placeholder>
        <w:temporary/>
        <w:showingPlcHdr/>
      </w:sdtPr>
      <w:sdtEndPr/>
      <w:sdtContent>
        <w:r w:rsidR="00E872E8">
          <w:t>[Type text]</w:t>
        </w:r>
      </w:sdtContent>
    </w:sdt>
    <w:r w:rsidR="00E872E8">
      <w:ptab w:relativeTo="margin" w:alignment="right" w:leader="none"/>
    </w:r>
    <w:sdt>
      <w:sdtPr>
        <w:id w:val="969400753"/>
        <w:placeholder>
          <w:docPart w:val="A644B43E871ED24EB445E0CBBDEC5703"/>
        </w:placeholder>
        <w:temporary/>
        <w:showingPlcHdr/>
      </w:sdtPr>
      <w:sdtEndPr/>
      <w:sdtContent>
        <w:r w:rsidR="00E872E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E0541" w14:textId="28553559" w:rsidR="00E872E8" w:rsidRDefault="00E872E8" w:rsidP="00CD7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71B1">
      <w:rPr>
        <w:rStyle w:val="PageNumber"/>
        <w:noProof/>
      </w:rPr>
      <w:t>6</w:t>
    </w:r>
    <w:r>
      <w:rPr>
        <w:rStyle w:val="PageNumber"/>
      </w:rPr>
      <w:fldChar w:fldCharType="end"/>
    </w:r>
  </w:p>
  <w:p w14:paraId="250A02E6" w14:textId="77777777" w:rsidR="00E872E8" w:rsidRDefault="00E872E8" w:rsidP="00417D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AFCCC" w14:textId="77777777" w:rsidR="009079E5" w:rsidRDefault="009079E5" w:rsidP="00295BEC">
      <w:r>
        <w:separator/>
      </w:r>
    </w:p>
  </w:footnote>
  <w:footnote w:type="continuationSeparator" w:id="0">
    <w:p w14:paraId="694D0B87" w14:textId="77777777" w:rsidR="009079E5" w:rsidRDefault="009079E5" w:rsidP="00295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BA44" w14:textId="43A580C8" w:rsidR="00E872E8" w:rsidRDefault="00E872E8" w:rsidP="0033543C">
    <w:pPr>
      <w:pStyle w:val="Header"/>
    </w:pPr>
    <w:r>
      <w:t>Recovering Voices Community Research Program</w:t>
    </w:r>
    <w:r>
      <w:tab/>
      <w:t xml:space="preserve">  </w:t>
    </w:r>
    <w:r>
      <w:tab/>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69D"/>
    <w:multiLevelType w:val="hybridMultilevel"/>
    <w:tmpl w:val="F586CF9E"/>
    <w:lvl w:ilvl="0" w:tplc="7D909CCC">
      <w:start w:val="1"/>
      <w:numFmt w:val="upperRoman"/>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0D3E14"/>
    <w:multiLevelType w:val="hybridMultilevel"/>
    <w:tmpl w:val="C3A8B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2610B"/>
    <w:multiLevelType w:val="hybridMultilevel"/>
    <w:tmpl w:val="C3A8B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2480B"/>
    <w:multiLevelType w:val="hybridMultilevel"/>
    <w:tmpl w:val="2E6A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7537B"/>
    <w:multiLevelType w:val="hybridMultilevel"/>
    <w:tmpl w:val="D06A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200CF"/>
    <w:multiLevelType w:val="hybridMultilevel"/>
    <w:tmpl w:val="0D061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51C91"/>
    <w:multiLevelType w:val="hybridMultilevel"/>
    <w:tmpl w:val="17E623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805245"/>
    <w:multiLevelType w:val="hybridMultilevel"/>
    <w:tmpl w:val="38823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8C2357"/>
    <w:multiLevelType w:val="hybridMultilevel"/>
    <w:tmpl w:val="E9203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0449F"/>
    <w:multiLevelType w:val="hybridMultilevel"/>
    <w:tmpl w:val="9D288E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EE38B2"/>
    <w:multiLevelType w:val="hybridMultilevel"/>
    <w:tmpl w:val="652A6C2E"/>
    <w:lvl w:ilvl="0" w:tplc="79C267A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09619E"/>
    <w:multiLevelType w:val="hybridMultilevel"/>
    <w:tmpl w:val="79843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13010A1"/>
    <w:multiLevelType w:val="hybridMultilevel"/>
    <w:tmpl w:val="38347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B35FA5"/>
    <w:multiLevelType w:val="hybridMultilevel"/>
    <w:tmpl w:val="F840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7519D"/>
    <w:multiLevelType w:val="hybridMultilevel"/>
    <w:tmpl w:val="24EA9A1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D903E1D"/>
    <w:multiLevelType w:val="hybridMultilevel"/>
    <w:tmpl w:val="F75C13CE"/>
    <w:lvl w:ilvl="0" w:tplc="0409000F">
      <w:start w:val="1"/>
      <w:numFmt w:val="decimal"/>
      <w:lvlText w:val="%1."/>
      <w:lvlJc w:val="left"/>
      <w:pPr>
        <w:ind w:left="720" w:hanging="360"/>
      </w:pPr>
    </w:lvl>
    <w:lvl w:ilvl="1" w:tplc="4E30076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15"/>
  </w:num>
  <w:num w:numId="5">
    <w:abstractNumId w:val="5"/>
  </w:num>
  <w:num w:numId="6">
    <w:abstractNumId w:val="6"/>
  </w:num>
  <w:num w:numId="7">
    <w:abstractNumId w:val="11"/>
  </w:num>
  <w:num w:numId="8">
    <w:abstractNumId w:val="13"/>
  </w:num>
  <w:num w:numId="9">
    <w:abstractNumId w:val="12"/>
  </w:num>
  <w:num w:numId="10">
    <w:abstractNumId w:val="0"/>
  </w:num>
  <w:num w:numId="11">
    <w:abstractNumId w:val="10"/>
  </w:num>
  <w:num w:numId="12">
    <w:abstractNumId w:val="3"/>
  </w:num>
  <w:num w:numId="13">
    <w:abstractNumId w:val="14"/>
  </w:num>
  <w:num w:numId="14">
    <w:abstractNumId w:val="4"/>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03"/>
    <w:rsid w:val="00004BD9"/>
    <w:rsid w:val="000138B1"/>
    <w:rsid w:val="00021223"/>
    <w:rsid w:val="00024C62"/>
    <w:rsid w:val="00025929"/>
    <w:rsid w:val="00031B4B"/>
    <w:rsid w:val="00044179"/>
    <w:rsid w:val="00053D3B"/>
    <w:rsid w:val="00060B99"/>
    <w:rsid w:val="00083271"/>
    <w:rsid w:val="00097ACE"/>
    <w:rsid w:val="000B03FF"/>
    <w:rsid w:val="000B0AC1"/>
    <w:rsid w:val="000B4F6E"/>
    <w:rsid w:val="000B7283"/>
    <w:rsid w:val="000D0450"/>
    <w:rsid w:val="000D0DAA"/>
    <w:rsid w:val="000D1AF1"/>
    <w:rsid w:val="000D40FE"/>
    <w:rsid w:val="000D679F"/>
    <w:rsid w:val="000E2765"/>
    <w:rsid w:val="00110A1F"/>
    <w:rsid w:val="00142033"/>
    <w:rsid w:val="00147AB9"/>
    <w:rsid w:val="00164A53"/>
    <w:rsid w:val="00180EB0"/>
    <w:rsid w:val="00182CE4"/>
    <w:rsid w:val="00185C37"/>
    <w:rsid w:val="001D1B8D"/>
    <w:rsid w:val="001D77D5"/>
    <w:rsid w:val="001E73EF"/>
    <w:rsid w:val="001F5D3A"/>
    <w:rsid w:val="00203880"/>
    <w:rsid w:val="00203AB9"/>
    <w:rsid w:val="002101C5"/>
    <w:rsid w:val="00211152"/>
    <w:rsid w:val="0021676D"/>
    <w:rsid w:val="002220F4"/>
    <w:rsid w:val="00227B38"/>
    <w:rsid w:val="00246701"/>
    <w:rsid w:val="00255B02"/>
    <w:rsid w:val="00263E20"/>
    <w:rsid w:val="0026460A"/>
    <w:rsid w:val="00290602"/>
    <w:rsid w:val="002955C8"/>
    <w:rsid w:val="00295BEC"/>
    <w:rsid w:val="002A1DBA"/>
    <w:rsid w:val="002B57F1"/>
    <w:rsid w:val="002C1BA2"/>
    <w:rsid w:val="002C1C83"/>
    <w:rsid w:val="002F0B80"/>
    <w:rsid w:val="002F256A"/>
    <w:rsid w:val="002F60ED"/>
    <w:rsid w:val="002F7621"/>
    <w:rsid w:val="003022D2"/>
    <w:rsid w:val="0031106F"/>
    <w:rsid w:val="0033543C"/>
    <w:rsid w:val="00361079"/>
    <w:rsid w:val="0037065F"/>
    <w:rsid w:val="00390632"/>
    <w:rsid w:val="003939AD"/>
    <w:rsid w:val="003C7D4D"/>
    <w:rsid w:val="00417956"/>
    <w:rsid w:val="00417D24"/>
    <w:rsid w:val="004320F8"/>
    <w:rsid w:val="004430C9"/>
    <w:rsid w:val="0046354C"/>
    <w:rsid w:val="004966BC"/>
    <w:rsid w:val="004B4DAC"/>
    <w:rsid w:val="004D231A"/>
    <w:rsid w:val="004F6954"/>
    <w:rsid w:val="00516429"/>
    <w:rsid w:val="00521C56"/>
    <w:rsid w:val="0052254D"/>
    <w:rsid w:val="00535D33"/>
    <w:rsid w:val="005502DE"/>
    <w:rsid w:val="005712CE"/>
    <w:rsid w:val="005776C0"/>
    <w:rsid w:val="00590C43"/>
    <w:rsid w:val="00591F5C"/>
    <w:rsid w:val="005B172C"/>
    <w:rsid w:val="005B4161"/>
    <w:rsid w:val="005B5A0C"/>
    <w:rsid w:val="005C0D8B"/>
    <w:rsid w:val="005E2582"/>
    <w:rsid w:val="005E6E09"/>
    <w:rsid w:val="005F06FD"/>
    <w:rsid w:val="005F0C5D"/>
    <w:rsid w:val="005F26A7"/>
    <w:rsid w:val="005F2CA7"/>
    <w:rsid w:val="00610325"/>
    <w:rsid w:val="00610FDB"/>
    <w:rsid w:val="0061138E"/>
    <w:rsid w:val="00611891"/>
    <w:rsid w:val="00627A13"/>
    <w:rsid w:val="00635F2B"/>
    <w:rsid w:val="00687603"/>
    <w:rsid w:val="006A0069"/>
    <w:rsid w:val="006A219A"/>
    <w:rsid w:val="006B1A79"/>
    <w:rsid w:val="006B1C3C"/>
    <w:rsid w:val="006D2531"/>
    <w:rsid w:val="006E5262"/>
    <w:rsid w:val="00723D9C"/>
    <w:rsid w:val="007671B1"/>
    <w:rsid w:val="00773304"/>
    <w:rsid w:val="0078211A"/>
    <w:rsid w:val="00794E4B"/>
    <w:rsid w:val="007A3544"/>
    <w:rsid w:val="007B4867"/>
    <w:rsid w:val="007E39B6"/>
    <w:rsid w:val="008272C4"/>
    <w:rsid w:val="00832A9B"/>
    <w:rsid w:val="00880B00"/>
    <w:rsid w:val="00887606"/>
    <w:rsid w:val="00893847"/>
    <w:rsid w:val="008C18EE"/>
    <w:rsid w:val="008C5055"/>
    <w:rsid w:val="008F5621"/>
    <w:rsid w:val="00906C6B"/>
    <w:rsid w:val="009079E5"/>
    <w:rsid w:val="009322A6"/>
    <w:rsid w:val="00932C45"/>
    <w:rsid w:val="0093472D"/>
    <w:rsid w:val="00943C9A"/>
    <w:rsid w:val="009503E5"/>
    <w:rsid w:val="00951B57"/>
    <w:rsid w:val="0095344E"/>
    <w:rsid w:val="00956ABB"/>
    <w:rsid w:val="00966F58"/>
    <w:rsid w:val="00973E29"/>
    <w:rsid w:val="00990CD9"/>
    <w:rsid w:val="0099530F"/>
    <w:rsid w:val="009A7A62"/>
    <w:rsid w:val="009D1D08"/>
    <w:rsid w:val="009D2416"/>
    <w:rsid w:val="009F3E2A"/>
    <w:rsid w:val="00A00DD2"/>
    <w:rsid w:val="00A0243C"/>
    <w:rsid w:val="00A118B5"/>
    <w:rsid w:val="00A20E40"/>
    <w:rsid w:val="00A24B78"/>
    <w:rsid w:val="00A25CAD"/>
    <w:rsid w:val="00A46CEC"/>
    <w:rsid w:val="00A516C7"/>
    <w:rsid w:val="00A51EF6"/>
    <w:rsid w:val="00A549FF"/>
    <w:rsid w:val="00A6201D"/>
    <w:rsid w:val="00A64E68"/>
    <w:rsid w:val="00A734AD"/>
    <w:rsid w:val="00A839F0"/>
    <w:rsid w:val="00A93CAE"/>
    <w:rsid w:val="00AA2404"/>
    <w:rsid w:val="00AA5529"/>
    <w:rsid w:val="00AD5915"/>
    <w:rsid w:val="00AF2654"/>
    <w:rsid w:val="00B22E7E"/>
    <w:rsid w:val="00B410F4"/>
    <w:rsid w:val="00B56DD4"/>
    <w:rsid w:val="00B57A7D"/>
    <w:rsid w:val="00B70176"/>
    <w:rsid w:val="00B73979"/>
    <w:rsid w:val="00B7444D"/>
    <w:rsid w:val="00BC32F0"/>
    <w:rsid w:val="00BC4B6E"/>
    <w:rsid w:val="00BF19DC"/>
    <w:rsid w:val="00C15FD2"/>
    <w:rsid w:val="00C21523"/>
    <w:rsid w:val="00C41C56"/>
    <w:rsid w:val="00C503CC"/>
    <w:rsid w:val="00C57EFD"/>
    <w:rsid w:val="00CC3AFA"/>
    <w:rsid w:val="00CC3B65"/>
    <w:rsid w:val="00CD1857"/>
    <w:rsid w:val="00CD525C"/>
    <w:rsid w:val="00CD7ADF"/>
    <w:rsid w:val="00CE27E9"/>
    <w:rsid w:val="00D26927"/>
    <w:rsid w:val="00D27817"/>
    <w:rsid w:val="00D459B7"/>
    <w:rsid w:val="00D547E2"/>
    <w:rsid w:val="00D57588"/>
    <w:rsid w:val="00DB5139"/>
    <w:rsid w:val="00DD2F10"/>
    <w:rsid w:val="00DD627F"/>
    <w:rsid w:val="00DD665D"/>
    <w:rsid w:val="00DE0379"/>
    <w:rsid w:val="00DF67CF"/>
    <w:rsid w:val="00E24B30"/>
    <w:rsid w:val="00E40DAB"/>
    <w:rsid w:val="00E425A0"/>
    <w:rsid w:val="00E451A8"/>
    <w:rsid w:val="00E47D9F"/>
    <w:rsid w:val="00E52965"/>
    <w:rsid w:val="00E655B9"/>
    <w:rsid w:val="00E678B3"/>
    <w:rsid w:val="00E73F0E"/>
    <w:rsid w:val="00E74EDE"/>
    <w:rsid w:val="00E872E8"/>
    <w:rsid w:val="00E909BB"/>
    <w:rsid w:val="00E964D6"/>
    <w:rsid w:val="00EA4CFA"/>
    <w:rsid w:val="00EC5751"/>
    <w:rsid w:val="00ED56CE"/>
    <w:rsid w:val="00F40928"/>
    <w:rsid w:val="00F4109F"/>
    <w:rsid w:val="00F51420"/>
    <w:rsid w:val="00F75B04"/>
    <w:rsid w:val="00FA6B22"/>
    <w:rsid w:val="00FA6CE1"/>
    <w:rsid w:val="00FB54C3"/>
    <w:rsid w:val="00FD08D4"/>
    <w:rsid w:val="00FD762B"/>
    <w:rsid w:val="00FE70A6"/>
    <w:rsid w:val="00FE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8077B"/>
  <w14:defaultImageDpi w14:val="330"/>
  <w15:docId w15:val="{CBB6CFE7-62A9-402C-B6B1-F4BC9344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603"/>
    <w:pPr>
      <w:ind w:left="720"/>
      <w:contextualSpacing/>
    </w:pPr>
  </w:style>
  <w:style w:type="paragraph" w:styleId="BalloonText">
    <w:name w:val="Balloon Text"/>
    <w:basedOn w:val="Normal"/>
    <w:link w:val="BalloonTextChar"/>
    <w:uiPriority w:val="99"/>
    <w:semiHidden/>
    <w:unhideWhenUsed/>
    <w:rsid w:val="00B701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0176"/>
    <w:rPr>
      <w:rFonts w:ascii="Lucida Grande" w:hAnsi="Lucida Grande" w:cs="Lucida Grande"/>
      <w:sz w:val="18"/>
      <w:szCs w:val="18"/>
    </w:rPr>
  </w:style>
  <w:style w:type="paragraph" w:styleId="Header">
    <w:name w:val="header"/>
    <w:basedOn w:val="Normal"/>
    <w:link w:val="HeaderChar"/>
    <w:uiPriority w:val="99"/>
    <w:unhideWhenUsed/>
    <w:rsid w:val="00295BEC"/>
    <w:pPr>
      <w:tabs>
        <w:tab w:val="center" w:pos="4320"/>
        <w:tab w:val="right" w:pos="8640"/>
      </w:tabs>
    </w:pPr>
  </w:style>
  <w:style w:type="character" w:customStyle="1" w:styleId="HeaderChar">
    <w:name w:val="Header Char"/>
    <w:basedOn w:val="DefaultParagraphFont"/>
    <w:link w:val="Header"/>
    <w:uiPriority w:val="99"/>
    <w:rsid w:val="00295BEC"/>
  </w:style>
  <w:style w:type="paragraph" w:styleId="Footer">
    <w:name w:val="footer"/>
    <w:basedOn w:val="Normal"/>
    <w:link w:val="FooterChar"/>
    <w:uiPriority w:val="99"/>
    <w:unhideWhenUsed/>
    <w:rsid w:val="00295BEC"/>
    <w:pPr>
      <w:tabs>
        <w:tab w:val="center" w:pos="4320"/>
        <w:tab w:val="right" w:pos="8640"/>
      </w:tabs>
    </w:pPr>
  </w:style>
  <w:style w:type="character" w:customStyle="1" w:styleId="FooterChar">
    <w:name w:val="Footer Char"/>
    <w:basedOn w:val="DefaultParagraphFont"/>
    <w:link w:val="Footer"/>
    <w:uiPriority w:val="99"/>
    <w:rsid w:val="00295BEC"/>
  </w:style>
  <w:style w:type="character" w:styleId="CommentReference">
    <w:name w:val="annotation reference"/>
    <w:basedOn w:val="DefaultParagraphFont"/>
    <w:uiPriority w:val="99"/>
    <w:semiHidden/>
    <w:unhideWhenUsed/>
    <w:rsid w:val="005F0C5D"/>
    <w:rPr>
      <w:sz w:val="18"/>
      <w:szCs w:val="18"/>
    </w:rPr>
  </w:style>
  <w:style w:type="paragraph" w:styleId="CommentText">
    <w:name w:val="annotation text"/>
    <w:basedOn w:val="Normal"/>
    <w:link w:val="CommentTextChar"/>
    <w:uiPriority w:val="99"/>
    <w:semiHidden/>
    <w:unhideWhenUsed/>
    <w:rsid w:val="005F0C5D"/>
  </w:style>
  <w:style w:type="character" w:customStyle="1" w:styleId="CommentTextChar">
    <w:name w:val="Comment Text Char"/>
    <w:basedOn w:val="DefaultParagraphFont"/>
    <w:link w:val="CommentText"/>
    <w:uiPriority w:val="99"/>
    <w:semiHidden/>
    <w:rsid w:val="005F0C5D"/>
  </w:style>
  <w:style w:type="paragraph" w:styleId="CommentSubject">
    <w:name w:val="annotation subject"/>
    <w:basedOn w:val="CommentText"/>
    <w:next w:val="CommentText"/>
    <w:link w:val="CommentSubjectChar"/>
    <w:uiPriority w:val="99"/>
    <w:semiHidden/>
    <w:unhideWhenUsed/>
    <w:rsid w:val="005F0C5D"/>
    <w:rPr>
      <w:b/>
      <w:bCs/>
      <w:sz w:val="20"/>
      <w:szCs w:val="20"/>
    </w:rPr>
  </w:style>
  <w:style w:type="character" w:customStyle="1" w:styleId="CommentSubjectChar">
    <w:name w:val="Comment Subject Char"/>
    <w:basedOn w:val="CommentTextChar"/>
    <w:link w:val="CommentSubject"/>
    <w:uiPriority w:val="99"/>
    <w:semiHidden/>
    <w:rsid w:val="005F0C5D"/>
    <w:rPr>
      <w:b/>
      <w:bCs/>
      <w:sz w:val="20"/>
      <w:szCs w:val="20"/>
    </w:rPr>
  </w:style>
  <w:style w:type="character" w:styleId="PageNumber">
    <w:name w:val="page number"/>
    <w:basedOn w:val="DefaultParagraphFont"/>
    <w:uiPriority w:val="99"/>
    <w:semiHidden/>
    <w:unhideWhenUsed/>
    <w:rsid w:val="001D1B8D"/>
  </w:style>
  <w:style w:type="character" w:styleId="Hyperlink">
    <w:name w:val="Hyperlink"/>
    <w:basedOn w:val="DefaultParagraphFont"/>
    <w:uiPriority w:val="99"/>
    <w:unhideWhenUsed/>
    <w:rsid w:val="00025929"/>
    <w:rPr>
      <w:color w:val="0000FF" w:themeColor="hyperlink"/>
      <w:u w:val="single"/>
    </w:rPr>
  </w:style>
  <w:style w:type="paragraph" w:styleId="Revision">
    <w:name w:val="Revision"/>
    <w:hidden/>
    <w:uiPriority w:val="99"/>
    <w:semiHidden/>
    <w:rsid w:val="005502DE"/>
  </w:style>
  <w:style w:type="character" w:styleId="FollowedHyperlink">
    <w:name w:val="FollowedHyperlink"/>
    <w:basedOn w:val="DefaultParagraphFont"/>
    <w:uiPriority w:val="99"/>
    <w:semiHidden/>
    <w:unhideWhenUsed/>
    <w:rsid w:val="005B5A0C"/>
    <w:rPr>
      <w:color w:val="800080" w:themeColor="followedHyperlink"/>
      <w:u w:val="single"/>
    </w:rPr>
  </w:style>
  <w:style w:type="character" w:styleId="UnresolvedMention">
    <w:name w:val="Unresolved Mention"/>
    <w:basedOn w:val="DefaultParagraphFont"/>
    <w:uiPriority w:val="99"/>
    <w:semiHidden/>
    <w:unhideWhenUsed/>
    <w:rsid w:val="000D1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892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a@si.edu" TargetMode="External"/><Relationship Id="rId18" Type="http://schemas.openxmlformats.org/officeDocument/2006/relationships/hyperlink" Target="https://www.opm.gov/policy-data-oversight/snow-dismissal-procedures/federal-holidays/#url=2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eauchac@si.edu" TargetMode="External"/><Relationship Id="rId17" Type="http://schemas.openxmlformats.org/officeDocument/2006/relationships/hyperlink" Target="http://americanindian.si.edu/explore/collection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nmaiarchives@si.edu" TargetMode="External"/><Relationship Id="rId20" Type="http://schemas.openxmlformats.org/officeDocument/2006/relationships/hyperlink" Target="mailto:recoveringvoices@si.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enthd@si.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maicollections@si.edu" TargetMode="External"/><Relationship Id="rId23" Type="http://schemas.openxmlformats.org/officeDocument/2006/relationships/footer" Target="footer2.xml"/><Relationship Id="rId10" Type="http://schemas.openxmlformats.org/officeDocument/2006/relationships/hyperlink" Target="mailto:recoveringvoices@si.edu" TargetMode="External"/><Relationship Id="rId19" Type="http://schemas.openxmlformats.org/officeDocument/2006/relationships/hyperlink" Target="https://cpsearch.fas.gsa.gov/" TargetMode="External"/><Relationship Id="rId4" Type="http://schemas.openxmlformats.org/officeDocument/2006/relationships/settings" Target="settings.xml"/><Relationship Id="rId9" Type="http://schemas.openxmlformats.org/officeDocument/2006/relationships/hyperlink" Target="mailto:recoveringvoices@si.edu" TargetMode="External"/><Relationship Id="rId14" Type="http://schemas.openxmlformats.org/officeDocument/2006/relationships/hyperlink" Target="http://naturalhistory.si.edu/research/anthropology/collections-and-archives-access"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A34D1F8D828A4AA834D44F5D091A30"/>
        <w:category>
          <w:name w:val="General"/>
          <w:gallery w:val="placeholder"/>
        </w:category>
        <w:types>
          <w:type w:val="bbPlcHdr"/>
        </w:types>
        <w:behaviors>
          <w:behavior w:val="content"/>
        </w:behaviors>
        <w:guid w:val="{BC7B2EB4-2A3C-0C45-AB44-193AF7592452}"/>
      </w:docPartPr>
      <w:docPartBody>
        <w:p w:rsidR="004D742C" w:rsidRDefault="009E11FF" w:rsidP="009E11FF">
          <w:pPr>
            <w:pStyle w:val="E2A34D1F8D828A4AA834D44F5D091A30"/>
          </w:pPr>
          <w:r>
            <w:t>[Type text]</w:t>
          </w:r>
        </w:p>
      </w:docPartBody>
    </w:docPart>
    <w:docPart>
      <w:docPartPr>
        <w:name w:val="7995979AEE76D64CBB282C5F4E154700"/>
        <w:category>
          <w:name w:val="General"/>
          <w:gallery w:val="placeholder"/>
        </w:category>
        <w:types>
          <w:type w:val="bbPlcHdr"/>
        </w:types>
        <w:behaviors>
          <w:behavior w:val="content"/>
        </w:behaviors>
        <w:guid w:val="{6C7FB284-3D98-494F-B314-95C24AEB004E}"/>
      </w:docPartPr>
      <w:docPartBody>
        <w:p w:rsidR="004D742C" w:rsidRDefault="009E11FF" w:rsidP="009E11FF">
          <w:pPr>
            <w:pStyle w:val="7995979AEE76D64CBB282C5F4E154700"/>
          </w:pPr>
          <w:r>
            <w:t>[Type text]</w:t>
          </w:r>
        </w:p>
      </w:docPartBody>
    </w:docPart>
    <w:docPart>
      <w:docPartPr>
        <w:name w:val="A644B43E871ED24EB445E0CBBDEC5703"/>
        <w:category>
          <w:name w:val="General"/>
          <w:gallery w:val="placeholder"/>
        </w:category>
        <w:types>
          <w:type w:val="bbPlcHdr"/>
        </w:types>
        <w:behaviors>
          <w:behavior w:val="content"/>
        </w:behaviors>
        <w:guid w:val="{F269939E-F06F-0F49-82EB-9E5BF61C0111}"/>
      </w:docPartPr>
      <w:docPartBody>
        <w:p w:rsidR="004D742C" w:rsidRDefault="009E11FF" w:rsidP="009E11FF">
          <w:pPr>
            <w:pStyle w:val="A644B43E871ED24EB445E0CBBDEC57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1FF"/>
    <w:rsid w:val="000B18F8"/>
    <w:rsid w:val="001C1E92"/>
    <w:rsid w:val="001F1143"/>
    <w:rsid w:val="002F19D3"/>
    <w:rsid w:val="004B7338"/>
    <w:rsid w:val="004B7D98"/>
    <w:rsid w:val="004C6ED3"/>
    <w:rsid w:val="004D742C"/>
    <w:rsid w:val="00520F01"/>
    <w:rsid w:val="00535826"/>
    <w:rsid w:val="005C1C3D"/>
    <w:rsid w:val="006127FF"/>
    <w:rsid w:val="00631DE1"/>
    <w:rsid w:val="006C4D15"/>
    <w:rsid w:val="006F3C2F"/>
    <w:rsid w:val="007708DA"/>
    <w:rsid w:val="007C2C06"/>
    <w:rsid w:val="009B5874"/>
    <w:rsid w:val="009E11FF"/>
    <w:rsid w:val="00A573E9"/>
    <w:rsid w:val="00B5318D"/>
    <w:rsid w:val="00C3479E"/>
    <w:rsid w:val="00DF79C2"/>
    <w:rsid w:val="00EC2C36"/>
    <w:rsid w:val="00F645FA"/>
    <w:rsid w:val="00FE6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A34D1F8D828A4AA834D44F5D091A30">
    <w:name w:val="E2A34D1F8D828A4AA834D44F5D091A30"/>
    <w:rsid w:val="009E11FF"/>
  </w:style>
  <w:style w:type="paragraph" w:customStyle="1" w:styleId="7995979AEE76D64CBB282C5F4E154700">
    <w:name w:val="7995979AEE76D64CBB282C5F4E154700"/>
    <w:rsid w:val="009E11FF"/>
  </w:style>
  <w:style w:type="paragraph" w:customStyle="1" w:styleId="A644B43E871ED24EB445E0CBBDEC5703">
    <w:name w:val="A644B43E871ED24EB445E0CBBDEC5703"/>
    <w:rsid w:val="009E11FF"/>
  </w:style>
  <w:style w:type="paragraph" w:customStyle="1" w:styleId="4103F8AE8446E54BAB0270F955F9710C">
    <w:name w:val="4103F8AE8446E54BAB0270F955F9710C"/>
    <w:rsid w:val="009E11FF"/>
  </w:style>
  <w:style w:type="paragraph" w:customStyle="1" w:styleId="5D8C692A050F304CABF9A848990C82FC">
    <w:name w:val="5D8C692A050F304CABF9A848990C82FC"/>
    <w:rsid w:val="009E11FF"/>
  </w:style>
  <w:style w:type="paragraph" w:customStyle="1" w:styleId="AD5B545BFBA2BD44BB92258F8162EC9B">
    <w:name w:val="AD5B545BFBA2BD44BB92258F8162EC9B"/>
    <w:rsid w:val="009E11FF"/>
  </w:style>
  <w:style w:type="paragraph" w:customStyle="1" w:styleId="217DDDEE483FE749904C64CD449F5D6C">
    <w:name w:val="217DDDEE483FE749904C64CD449F5D6C"/>
    <w:rsid w:val="006F3C2F"/>
  </w:style>
  <w:style w:type="paragraph" w:customStyle="1" w:styleId="1914D0B394CB7F43A57A6A85FCA02074">
    <w:name w:val="1914D0B394CB7F43A57A6A85FCA02074"/>
    <w:rsid w:val="006F3C2F"/>
  </w:style>
  <w:style w:type="paragraph" w:customStyle="1" w:styleId="4F2B19ED20689944A78E2B833FDB0E0A">
    <w:name w:val="4F2B19ED20689944A78E2B833FDB0E0A"/>
    <w:rsid w:val="006F3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73E09-0121-414F-9174-435A71F2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Gwyneira Isaac</dc:creator>
  <cp:keywords/>
  <dc:description/>
  <cp:lastModifiedBy>Microsoft Office User</cp:lastModifiedBy>
  <cp:revision>5</cp:revision>
  <cp:lastPrinted>2016-06-06T13:03:00Z</cp:lastPrinted>
  <dcterms:created xsi:type="dcterms:W3CDTF">2018-07-06T12:36:00Z</dcterms:created>
  <dcterms:modified xsi:type="dcterms:W3CDTF">2019-01-07T12:31:00Z</dcterms:modified>
</cp:coreProperties>
</file>