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585B7" w14:textId="77777777" w:rsidR="009029B9" w:rsidRPr="004D31C4" w:rsidRDefault="00586973" w:rsidP="003D2A3C">
      <w:pPr>
        <w:jc w:val="center"/>
        <w:rPr>
          <w:rFonts w:asciiTheme="majorHAnsi" w:hAnsiTheme="majorHAnsi"/>
          <w:b/>
          <w:sz w:val="32"/>
          <w:szCs w:val="28"/>
        </w:rPr>
      </w:pPr>
      <w:r w:rsidRPr="004D31C4">
        <w:rPr>
          <w:rFonts w:asciiTheme="majorHAnsi" w:hAnsiTheme="majorHAnsi"/>
          <w:b/>
          <w:sz w:val="32"/>
          <w:szCs w:val="28"/>
        </w:rPr>
        <w:t xml:space="preserve">Global Genome Initiative </w:t>
      </w:r>
    </w:p>
    <w:p w14:paraId="63F38F7C" w14:textId="5D6341C9" w:rsidR="00586973" w:rsidRPr="004D31C4" w:rsidRDefault="00496D0F" w:rsidP="003D2A3C">
      <w:pPr>
        <w:jc w:val="center"/>
        <w:rPr>
          <w:rFonts w:asciiTheme="majorHAnsi" w:hAnsiTheme="majorHAnsi"/>
          <w:b/>
          <w:sz w:val="20"/>
          <w:szCs w:val="20"/>
        </w:rPr>
      </w:pPr>
      <w:r w:rsidRPr="004D31C4">
        <w:rPr>
          <w:rFonts w:asciiTheme="majorHAnsi" w:hAnsiTheme="majorHAnsi"/>
          <w:b/>
          <w:sz w:val="32"/>
          <w:szCs w:val="28"/>
        </w:rPr>
        <w:t>Awards</w:t>
      </w:r>
      <w:r w:rsidR="00586973" w:rsidRPr="004D31C4">
        <w:rPr>
          <w:rFonts w:asciiTheme="majorHAnsi" w:hAnsiTheme="majorHAnsi"/>
          <w:b/>
          <w:sz w:val="32"/>
          <w:szCs w:val="28"/>
        </w:rPr>
        <w:t xml:space="preserve"> Program</w:t>
      </w:r>
      <w:r w:rsidR="009029B9" w:rsidRPr="004D31C4">
        <w:rPr>
          <w:rFonts w:asciiTheme="majorHAnsi" w:hAnsiTheme="majorHAnsi"/>
          <w:b/>
          <w:sz w:val="32"/>
          <w:szCs w:val="28"/>
        </w:rPr>
        <w:t xml:space="preserve"> A</w:t>
      </w:r>
      <w:r w:rsidR="00586973" w:rsidRPr="004D31C4">
        <w:rPr>
          <w:rFonts w:asciiTheme="majorHAnsi" w:hAnsiTheme="majorHAnsi"/>
          <w:b/>
          <w:sz w:val="32"/>
          <w:szCs w:val="28"/>
        </w:rPr>
        <w:t>pplication Form</w:t>
      </w:r>
      <w:r w:rsidR="00586973" w:rsidRPr="004D31C4">
        <w:rPr>
          <w:rFonts w:asciiTheme="majorHAnsi" w:hAnsiTheme="majorHAnsi"/>
          <w:b/>
          <w:sz w:val="28"/>
          <w:szCs w:val="28"/>
        </w:rPr>
        <w:br/>
      </w:r>
    </w:p>
    <w:p w14:paraId="61BEFF02" w14:textId="198D5689" w:rsidR="003D2A3C" w:rsidRPr="004D31C4" w:rsidRDefault="003D2A3C" w:rsidP="003D2A3C">
      <w:pPr>
        <w:jc w:val="center"/>
        <w:rPr>
          <w:rFonts w:asciiTheme="majorHAnsi" w:hAnsiTheme="majorHAnsi"/>
          <w:b/>
          <w:sz w:val="20"/>
          <w:szCs w:val="20"/>
        </w:rPr>
      </w:pPr>
      <w:r w:rsidRPr="004D31C4">
        <w:rPr>
          <w:rFonts w:asciiTheme="majorHAnsi" w:hAnsiTheme="majorHAnsi"/>
          <w:b/>
          <w:sz w:val="20"/>
          <w:szCs w:val="20"/>
        </w:rPr>
        <w:t>See Call for Proposals for complete application requirements</w:t>
      </w:r>
      <w:r w:rsidR="00162432" w:rsidRPr="004D31C4">
        <w:rPr>
          <w:rFonts w:asciiTheme="majorHAnsi" w:hAnsiTheme="majorHAnsi"/>
          <w:b/>
          <w:sz w:val="20"/>
          <w:szCs w:val="20"/>
        </w:rPr>
        <w:t xml:space="preserve"> and evaluation criteria</w:t>
      </w:r>
      <w:r w:rsidRPr="004D31C4">
        <w:rPr>
          <w:rFonts w:asciiTheme="majorHAnsi" w:hAnsiTheme="majorHAnsi"/>
          <w:b/>
          <w:sz w:val="20"/>
          <w:szCs w:val="20"/>
        </w:rPr>
        <w:t>.</w:t>
      </w:r>
    </w:p>
    <w:p w14:paraId="4EA95E3C" w14:textId="69D6C8CD" w:rsidR="007D73A5" w:rsidRPr="004D31C4" w:rsidRDefault="009029B9" w:rsidP="002A45D6">
      <w:pPr>
        <w:spacing w:after="120"/>
        <w:rPr>
          <w:rFonts w:asciiTheme="majorHAnsi" w:hAnsiTheme="majorHAnsi"/>
          <w:b/>
          <w:sz w:val="28"/>
          <w:szCs w:val="28"/>
          <w:u w:val="single"/>
        </w:rPr>
      </w:pPr>
      <w:r w:rsidRPr="004D31C4">
        <w:rPr>
          <w:rFonts w:asciiTheme="majorHAnsi" w:hAnsiTheme="majorHAnsi"/>
          <w:b/>
          <w:sz w:val="28"/>
          <w:szCs w:val="28"/>
          <w:u w:val="single"/>
        </w:rPr>
        <w:t>Program</w:t>
      </w:r>
    </w:p>
    <w:p w14:paraId="2F35A7E7" w14:textId="4818D575" w:rsidR="00F85A69" w:rsidRPr="004D31C4" w:rsidRDefault="00ED1489" w:rsidP="002A45D6">
      <w:pPr>
        <w:rPr>
          <w:rFonts w:asciiTheme="majorHAnsi" w:hAnsiTheme="majorHAnsi"/>
          <w:b/>
          <w:sz w:val="28"/>
        </w:rPr>
      </w:pPr>
      <w:sdt>
        <w:sdtPr>
          <w:rPr>
            <w:rFonts w:asciiTheme="majorHAnsi" w:hAnsiTheme="majorHAnsi"/>
            <w:b/>
            <w:sz w:val="32"/>
          </w:rPr>
          <w:id w:val="-148770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E9C" w:rsidRPr="004D31C4">
            <w:rPr>
              <w:rFonts w:ascii="Segoe UI Symbol" w:eastAsia="MS Gothic" w:hAnsi="Segoe UI Symbol" w:cs="Segoe UI Symbol"/>
              <w:b/>
              <w:sz w:val="32"/>
            </w:rPr>
            <w:t>☐</w:t>
          </w:r>
        </w:sdtContent>
      </w:sdt>
      <w:r w:rsidR="009029B9" w:rsidRPr="004D31C4">
        <w:rPr>
          <w:rFonts w:asciiTheme="majorHAnsi" w:hAnsiTheme="majorHAnsi"/>
          <w:b/>
          <w:sz w:val="28"/>
        </w:rPr>
        <w:t xml:space="preserve"> Rolling Awards</w:t>
      </w:r>
      <w:r w:rsidR="00F85A69" w:rsidRPr="004D31C4">
        <w:rPr>
          <w:rFonts w:asciiTheme="majorHAnsi" w:hAnsiTheme="majorHAnsi"/>
          <w:b/>
          <w:sz w:val="28"/>
        </w:rPr>
        <w:tab/>
      </w:r>
      <w:r w:rsidR="00F85A69" w:rsidRPr="004D31C4">
        <w:rPr>
          <w:rFonts w:asciiTheme="majorHAnsi" w:hAnsiTheme="majorHAnsi"/>
          <w:b/>
          <w:sz w:val="28"/>
        </w:rPr>
        <w:tab/>
      </w:r>
      <w:sdt>
        <w:sdtPr>
          <w:rPr>
            <w:rFonts w:asciiTheme="majorHAnsi" w:hAnsiTheme="majorHAnsi"/>
            <w:b/>
            <w:sz w:val="32"/>
          </w:rPr>
          <w:id w:val="1872335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E9C" w:rsidRPr="004D31C4">
            <w:rPr>
              <w:rFonts w:ascii="Segoe UI Symbol" w:eastAsia="MS Gothic" w:hAnsi="Segoe UI Symbol" w:cs="Segoe UI Symbol"/>
              <w:b/>
              <w:sz w:val="32"/>
            </w:rPr>
            <w:t>☐</w:t>
          </w:r>
        </w:sdtContent>
      </w:sdt>
      <w:r w:rsidR="00F85A69" w:rsidRPr="004D31C4">
        <w:rPr>
          <w:rFonts w:asciiTheme="majorHAnsi" w:hAnsiTheme="majorHAnsi"/>
          <w:b/>
          <w:sz w:val="28"/>
        </w:rPr>
        <w:t xml:space="preserve"> Peer-Review Awards</w:t>
      </w:r>
    </w:p>
    <w:p w14:paraId="3EF74920" w14:textId="1F06C8AF" w:rsidR="009029B9" w:rsidRPr="004D31C4" w:rsidRDefault="009029B9" w:rsidP="003D2A3C">
      <w:pPr>
        <w:rPr>
          <w:rFonts w:asciiTheme="majorHAnsi" w:hAnsiTheme="majorHAnsi"/>
          <w:b/>
          <w:sz w:val="20"/>
          <w:szCs w:val="28"/>
        </w:rPr>
      </w:pPr>
    </w:p>
    <w:p w14:paraId="67DA2DE9" w14:textId="7EA8B463" w:rsidR="003D2A3C" w:rsidRPr="004D31C4" w:rsidRDefault="003D2A3C" w:rsidP="003D2A3C">
      <w:pPr>
        <w:rPr>
          <w:rFonts w:asciiTheme="majorHAnsi" w:hAnsiTheme="majorHAnsi"/>
          <w:b/>
          <w:sz w:val="28"/>
          <w:szCs w:val="28"/>
        </w:rPr>
      </w:pPr>
      <w:r w:rsidRPr="004D31C4">
        <w:rPr>
          <w:rFonts w:asciiTheme="majorHAnsi" w:hAnsiTheme="majorHAnsi"/>
          <w:b/>
          <w:sz w:val="28"/>
          <w:szCs w:val="28"/>
        </w:rPr>
        <w:t>Cover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5670"/>
        <w:gridCol w:w="1795"/>
      </w:tblGrid>
      <w:tr w:rsidR="007D73A5" w:rsidRPr="004D31C4" w14:paraId="46484AFD" w14:textId="63A5B37D" w:rsidTr="002A45D6">
        <w:trPr>
          <w:trHeight w:val="144"/>
        </w:trPr>
        <w:tc>
          <w:tcPr>
            <w:tcW w:w="2605" w:type="dxa"/>
          </w:tcPr>
          <w:p w14:paraId="382032C4" w14:textId="77777777" w:rsidR="007D73A5" w:rsidRPr="004D31C4" w:rsidRDefault="007D73A5" w:rsidP="002A45D6">
            <w:pPr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Date of Submission:</w:t>
            </w:r>
          </w:p>
        </w:tc>
        <w:tc>
          <w:tcPr>
            <w:tcW w:w="7465" w:type="dxa"/>
            <w:gridSpan w:val="2"/>
          </w:tcPr>
          <w:p w14:paraId="66E3A071" w14:textId="680FA70D" w:rsidR="007D73A5" w:rsidRPr="004D31C4" w:rsidRDefault="007D73A5" w:rsidP="002A45D6">
            <w:pPr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7D73A5" w:rsidRPr="004D31C4" w14:paraId="4BB3A89B" w14:textId="458F0DAE" w:rsidTr="002A45D6">
        <w:trPr>
          <w:trHeight w:val="144"/>
        </w:trPr>
        <w:tc>
          <w:tcPr>
            <w:tcW w:w="2605" w:type="dxa"/>
          </w:tcPr>
          <w:p w14:paraId="5E71B82E" w14:textId="77777777" w:rsidR="007D73A5" w:rsidRPr="004D31C4" w:rsidRDefault="007D73A5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Proposal Title:</w:t>
            </w:r>
          </w:p>
        </w:tc>
        <w:tc>
          <w:tcPr>
            <w:tcW w:w="7465" w:type="dxa"/>
            <w:gridSpan w:val="2"/>
          </w:tcPr>
          <w:p w14:paraId="1C0CA501" w14:textId="77777777" w:rsidR="007D73A5" w:rsidRPr="004D31C4" w:rsidRDefault="007D73A5" w:rsidP="002A45D6">
            <w:pPr>
              <w:spacing w:after="120"/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7D73A5" w:rsidRPr="004D31C4" w14:paraId="40788A3B" w14:textId="2C22D435" w:rsidTr="002A45D6">
        <w:trPr>
          <w:trHeight w:val="144"/>
        </w:trPr>
        <w:tc>
          <w:tcPr>
            <w:tcW w:w="2605" w:type="dxa"/>
          </w:tcPr>
          <w:p w14:paraId="465831BA" w14:textId="015C51DE" w:rsidR="007D73A5" w:rsidRPr="004D31C4" w:rsidRDefault="002A45D6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Lead PI name:</w:t>
            </w:r>
          </w:p>
        </w:tc>
        <w:tc>
          <w:tcPr>
            <w:tcW w:w="7465" w:type="dxa"/>
            <w:gridSpan w:val="2"/>
          </w:tcPr>
          <w:p w14:paraId="4F33BB9C" w14:textId="77777777" w:rsidR="007D73A5" w:rsidRPr="004D31C4" w:rsidRDefault="007D73A5" w:rsidP="002A45D6">
            <w:pPr>
              <w:spacing w:after="120"/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7D73A5" w:rsidRPr="004D31C4" w14:paraId="3D0FB2BD" w14:textId="0EB13F05" w:rsidTr="002A45D6">
        <w:trPr>
          <w:trHeight w:val="144"/>
        </w:trPr>
        <w:tc>
          <w:tcPr>
            <w:tcW w:w="2605" w:type="dxa"/>
          </w:tcPr>
          <w:p w14:paraId="6B5BD538" w14:textId="12D7BF8F" w:rsidR="007D73A5" w:rsidRPr="004D31C4" w:rsidRDefault="002A45D6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 xml:space="preserve">Lead </w:t>
            </w:r>
            <w:r w:rsidR="007D73A5" w:rsidRPr="004D31C4">
              <w:rPr>
                <w:rFonts w:asciiTheme="majorHAnsi" w:hAnsiTheme="majorHAnsi"/>
                <w:b/>
                <w:sz w:val="24"/>
              </w:rPr>
              <w:t>PI email address:</w:t>
            </w:r>
          </w:p>
        </w:tc>
        <w:tc>
          <w:tcPr>
            <w:tcW w:w="7465" w:type="dxa"/>
            <w:gridSpan w:val="2"/>
          </w:tcPr>
          <w:p w14:paraId="40CB5325" w14:textId="77777777" w:rsidR="007D73A5" w:rsidRPr="004D31C4" w:rsidRDefault="007D73A5" w:rsidP="002A45D6">
            <w:pPr>
              <w:spacing w:after="120"/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7D73A5" w:rsidRPr="004D31C4" w14:paraId="6C79313D" w14:textId="53419259" w:rsidTr="002A45D6">
        <w:trPr>
          <w:trHeight w:val="144"/>
        </w:trPr>
        <w:tc>
          <w:tcPr>
            <w:tcW w:w="2605" w:type="dxa"/>
          </w:tcPr>
          <w:p w14:paraId="1E48DDFF" w14:textId="397C65DB" w:rsidR="007D73A5" w:rsidRPr="004D31C4" w:rsidRDefault="007D73A5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Co-PI’s (list all):</w:t>
            </w:r>
          </w:p>
        </w:tc>
        <w:tc>
          <w:tcPr>
            <w:tcW w:w="7465" w:type="dxa"/>
            <w:gridSpan w:val="2"/>
          </w:tcPr>
          <w:p w14:paraId="15984D5B" w14:textId="77777777" w:rsidR="007D73A5" w:rsidRPr="004D31C4" w:rsidRDefault="007D73A5" w:rsidP="002A45D6">
            <w:pPr>
              <w:spacing w:after="120"/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7D73A5" w:rsidRPr="004D31C4" w14:paraId="6A7CC073" w14:textId="0EDC5A8D" w:rsidTr="002A45D6">
        <w:trPr>
          <w:trHeight w:val="144"/>
        </w:trPr>
        <w:tc>
          <w:tcPr>
            <w:tcW w:w="2605" w:type="dxa"/>
          </w:tcPr>
          <w:p w14:paraId="0062D472" w14:textId="77777777" w:rsidR="007D73A5" w:rsidRPr="004D31C4" w:rsidRDefault="007D73A5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PI's Department:</w:t>
            </w:r>
          </w:p>
        </w:tc>
        <w:tc>
          <w:tcPr>
            <w:tcW w:w="7465" w:type="dxa"/>
            <w:gridSpan w:val="2"/>
          </w:tcPr>
          <w:p w14:paraId="368A996E" w14:textId="77777777" w:rsidR="007D73A5" w:rsidRPr="004D31C4" w:rsidRDefault="007D73A5" w:rsidP="002A45D6">
            <w:pPr>
              <w:spacing w:after="120"/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7D73A5" w:rsidRPr="004D31C4" w14:paraId="6589246C" w14:textId="7E2CF25D" w:rsidTr="002A45D6">
        <w:trPr>
          <w:trHeight w:val="144"/>
        </w:trPr>
        <w:tc>
          <w:tcPr>
            <w:tcW w:w="2605" w:type="dxa"/>
          </w:tcPr>
          <w:p w14:paraId="4EEFEDF8" w14:textId="77777777" w:rsidR="007D73A5" w:rsidRPr="004D31C4" w:rsidRDefault="007D73A5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Smithsonian Unit:</w:t>
            </w:r>
          </w:p>
        </w:tc>
        <w:tc>
          <w:tcPr>
            <w:tcW w:w="7465" w:type="dxa"/>
            <w:gridSpan w:val="2"/>
          </w:tcPr>
          <w:p w14:paraId="1D5ADF16" w14:textId="77777777" w:rsidR="007D73A5" w:rsidRPr="004D31C4" w:rsidRDefault="007D73A5" w:rsidP="002A45D6">
            <w:pPr>
              <w:spacing w:after="120"/>
              <w:ind w:left="360"/>
              <w:rPr>
                <w:rFonts w:asciiTheme="majorHAnsi" w:hAnsiTheme="majorHAnsi"/>
                <w:b/>
                <w:sz w:val="24"/>
              </w:rPr>
            </w:pPr>
          </w:p>
        </w:tc>
      </w:tr>
      <w:tr w:rsidR="00FF00B3" w:rsidRPr="004D31C4" w14:paraId="1DAB1498" w14:textId="422D07DD" w:rsidTr="002A45D6">
        <w:trPr>
          <w:trHeight w:val="620"/>
        </w:trPr>
        <w:tc>
          <w:tcPr>
            <w:tcW w:w="2605" w:type="dxa"/>
            <w:vMerge w:val="restart"/>
          </w:tcPr>
          <w:p w14:paraId="3917F36C" w14:textId="0C3509E2" w:rsidR="00FF00B3" w:rsidRPr="004D31C4" w:rsidRDefault="00FF00B3" w:rsidP="002A45D6">
            <w:pPr>
              <w:spacing w:after="120"/>
              <w:rPr>
                <w:rFonts w:asciiTheme="majorHAnsi" w:hAnsiTheme="majorHAnsi"/>
                <w:b/>
                <w:sz w:val="24"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 xml:space="preserve">Approvals: </w:t>
            </w:r>
          </w:p>
          <w:p w14:paraId="59474190" w14:textId="4897248E" w:rsidR="00FF00B3" w:rsidRPr="004D31C4" w:rsidRDefault="00FF00B3" w:rsidP="002A45D6">
            <w:pPr>
              <w:spacing w:after="120"/>
              <w:rPr>
                <w:rFonts w:asciiTheme="majorHAnsi" w:hAnsiTheme="majorHAnsi"/>
                <w:i/>
                <w:sz w:val="24"/>
              </w:rPr>
            </w:pPr>
            <w:r w:rsidRPr="004D31C4">
              <w:rPr>
                <w:rFonts w:asciiTheme="majorHAnsi" w:hAnsiTheme="majorHAnsi"/>
                <w:i/>
                <w:sz w:val="24"/>
              </w:rPr>
              <w:t xml:space="preserve">Approval emails should be sent to </w:t>
            </w:r>
            <w:hyperlink r:id="rId8" w:history="1">
              <w:r w:rsidRPr="004D31C4">
                <w:rPr>
                  <w:rStyle w:val="Hyperlink"/>
                  <w:rFonts w:asciiTheme="majorHAnsi" w:hAnsiTheme="majorHAnsi"/>
                  <w:i/>
                </w:rPr>
                <w:t>GGI@si.edu</w:t>
              </w:r>
            </w:hyperlink>
            <w:r w:rsidRPr="004D31C4">
              <w:rPr>
                <w:rFonts w:asciiTheme="majorHAnsi" w:hAnsiTheme="majorHAnsi"/>
                <w:i/>
                <w:sz w:val="24"/>
              </w:rPr>
              <w:t>. Consult CFP for details.</w:t>
            </w:r>
          </w:p>
        </w:tc>
        <w:tc>
          <w:tcPr>
            <w:tcW w:w="5670" w:type="dxa"/>
            <w:vAlign w:val="center"/>
          </w:tcPr>
          <w:p w14:paraId="5AA34E41" w14:textId="39F1F31C" w:rsidR="00FF00B3" w:rsidRPr="004D31C4" w:rsidRDefault="00FF00B3" w:rsidP="00AD1136">
            <w:pPr>
              <w:spacing w:after="120"/>
              <w:rPr>
                <w:rFonts w:asciiTheme="majorHAnsi" w:hAnsiTheme="majorHAnsi"/>
                <w:b/>
                <w:sz w:val="22"/>
              </w:rPr>
            </w:pPr>
            <w:r w:rsidRPr="004D31C4">
              <w:rPr>
                <w:rFonts w:asciiTheme="majorHAnsi" w:hAnsiTheme="majorHAnsi"/>
                <w:b/>
                <w:sz w:val="22"/>
              </w:rPr>
              <w:t xml:space="preserve">Supervisor: </w:t>
            </w:r>
          </w:p>
        </w:tc>
        <w:tc>
          <w:tcPr>
            <w:tcW w:w="1795" w:type="dxa"/>
            <w:vAlign w:val="center"/>
          </w:tcPr>
          <w:p w14:paraId="32C3D2E5" w14:textId="15C6C1E9" w:rsidR="00FF00B3" w:rsidRPr="004D31C4" w:rsidRDefault="00FF00B3" w:rsidP="002A45D6">
            <w:pPr>
              <w:rPr>
                <w:rFonts w:asciiTheme="majorHAnsi" w:hAnsiTheme="majorHAnsi"/>
                <w:b/>
              </w:rPr>
            </w:pPr>
            <w:r w:rsidRPr="004D31C4">
              <w:rPr>
                <w:rFonts w:asciiTheme="majorHAnsi" w:hAnsiTheme="majorHAnsi"/>
                <w:b/>
              </w:rPr>
              <w:t>Approved?</w:t>
            </w:r>
          </w:p>
          <w:p w14:paraId="54937DF4" w14:textId="7A6EE6A5" w:rsidR="00FF00B3" w:rsidRPr="004D31C4" w:rsidRDefault="00ED1489" w:rsidP="002A45D6">
            <w:pPr>
              <w:rPr>
                <w:rFonts w:asciiTheme="majorHAnsi" w:hAnsiTheme="majorHAnsi"/>
                <w:b/>
                <w:sz w:val="24"/>
              </w:rPr>
            </w:pPr>
            <w:sdt>
              <w:sdtPr>
                <w:rPr>
                  <w:rFonts w:asciiTheme="majorHAnsi" w:hAnsiTheme="majorHAnsi"/>
                  <w:b/>
                </w:rPr>
                <w:id w:val="106621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0B3" w:rsidRPr="004D31C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F00B3" w:rsidRPr="004D31C4">
              <w:rPr>
                <w:rFonts w:asciiTheme="majorHAnsi" w:hAnsiTheme="majorHAnsi"/>
                <w:b/>
              </w:rPr>
              <w:t xml:space="preserve">Yes </w:t>
            </w:r>
            <w:sdt>
              <w:sdtPr>
                <w:rPr>
                  <w:rFonts w:asciiTheme="majorHAnsi" w:hAnsiTheme="majorHAnsi"/>
                  <w:b/>
                </w:rPr>
                <w:id w:val="1852991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0B3" w:rsidRPr="004D31C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F00B3" w:rsidRPr="004D31C4">
              <w:rPr>
                <w:rFonts w:asciiTheme="majorHAnsi" w:hAnsiTheme="majorHAnsi"/>
                <w:b/>
              </w:rPr>
              <w:t xml:space="preserve">No </w:t>
            </w:r>
            <w:sdt>
              <w:sdtPr>
                <w:rPr>
                  <w:rFonts w:asciiTheme="majorHAnsi" w:hAnsiTheme="majorHAnsi"/>
                  <w:b/>
                </w:rPr>
                <w:id w:val="1606775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0B3" w:rsidRPr="004D31C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F00B3" w:rsidRPr="004D31C4">
              <w:rPr>
                <w:rFonts w:asciiTheme="majorHAnsi" w:hAnsiTheme="majorHAnsi"/>
                <w:b/>
              </w:rPr>
              <w:t xml:space="preserve">n/a </w:t>
            </w:r>
          </w:p>
        </w:tc>
      </w:tr>
      <w:tr w:rsidR="00FF00B3" w:rsidRPr="004D31C4" w14:paraId="2BE39EDE" w14:textId="77777777" w:rsidTr="002A45D6">
        <w:trPr>
          <w:trHeight w:val="701"/>
        </w:trPr>
        <w:tc>
          <w:tcPr>
            <w:tcW w:w="2605" w:type="dxa"/>
            <w:vMerge/>
          </w:tcPr>
          <w:p w14:paraId="0010AC34" w14:textId="77777777" w:rsidR="00FF00B3" w:rsidRPr="004D31C4" w:rsidDel="007D73A5" w:rsidRDefault="00FF00B3" w:rsidP="007D73A5">
            <w:pPr>
              <w:spacing w:after="120"/>
              <w:rPr>
                <w:rFonts w:asciiTheme="majorHAnsi" w:hAnsiTheme="majorHAnsi"/>
                <w:b/>
              </w:rPr>
            </w:pPr>
          </w:p>
        </w:tc>
        <w:tc>
          <w:tcPr>
            <w:tcW w:w="5670" w:type="dxa"/>
            <w:vAlign w:val="center"/>
          </w:tcPr>
          <w:p w14:paraId="72E7903E" w14:textId="04A3C147" w:rsidR="00FF00B3" w:rsidRPr="004D31C4" w:rsidRDefault="00FF00B3" w:rsidP="00AD1136">
            <w:pPr>
              <w:rPr>
                <w:rFonts w:asciiTheme="majorHAnsi" w:hAnsiTheme="majorHAnsi"/>
                <w:b/>
                <w:sz w:val="22"/>
              </w:rPr>
            </w:pPr>
            <w:r w:rsidRPr="004D31C4">
              <w:rPr>
                <w:rFonts w:asciiTheme="majorHAnsi" w:hAnsiTheme="majorHAnsi"/>
                <w:b/>
                <w:sz w:val="22"/>
              </w:rPr>
              <w:t xml:space="preserve">NMNH Department Chair: </w:t>
            </w:r>
          </w:p>
        </w:tc>
        <w:tc>
          <w:tcPr>
            <w:tcW w:w="1795" w:type="dxa"/>
            <w:vAlign w:val="center"/>
          </w:tcPr>
          <w:p w14:paraId="48F9C382" w14:textId="77777777" w:rsidR="00FF00B3" w:rsidRPr="004D31C4" w:rsidRDefault="00FF00B3" w:rsidP="00FF00B3">
            <w:pPr>
              <w:rPr>
                <w:rFonts w:asciiTheme="majorHAnsi" w:hAnsiTheme="majorHAnsi"/>
                <w:b/>
              </w:rPr>
            </w:pPr>
            <w:r w:rsidRPr="004D31C4">
              <w:rPr>
                <w:rFonts w:asciiTheme="majorHAnsi" w:hAnsiTheme="majorHAnsi"/>
                <w:b/>
              </w:rPr>
              <w:t>Approved?</w:t>
            </w:r>
          </w:p>
          <w:p w14:paraId="1AAAF772" w14:textId="1B164A6D" w:rsidR="00FF00B3" w:rsidRPr="004D31C4" w:rsidRDefault="00ED1489" w:rsidP="002A45D6">
            <w:pPr>
              <w:rPr>
                <w:rFonts w:asciiTheme="majorHAnsi" w:hAnsiTheme="majorHAnsi"/>
                <w:b/>
              </w:rPr>
            </w:pPr>
            <w:sdt>
              <w:sdtPr>
                <w:rPr>
                  <w:rFonts w:asciiTheme="majorHAnsi" w:hAnsiTheme="majorHAnsi"/>
                  <w:b/>
                </w:rPr>
                <w:id w:val="108888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0B3" w:rsidRPr="004D31C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F00B3" w:rsidRPr="004D31C4">
              <w:rPr>
                <w:rFonts w:asciiTheme="majorHAnsi" w:hAnsiTheme="majorHAnsi"/>
                <w:b/>
              </w:rPr>
              <w:t xml:space="preserve">Yes </w:t>
            </w:r>
            <w:sdt>
              <w:sdtPr>
                <w:rPr>
                  <w:rFonts w:asciiTheme="majorHAnsi" w:hAnsiTheme="majorHAnsi"/>
                  <w:b/>
                </w:rPr>
                <w:id w:val="-81865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0B3" w:rsidRPr="004D31C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F00B3" w:rsidRPr="004D31C4">
              <w:rPr>
                <w:rFonts w:asciiTheme="majorHAnsi" w:hAnsiTheme="majorHAnsi"/>
                <w:b/>
              </w:rPr>
              <w:t xml:space="preserve">No </w:t>
            </w:r>
            <w:sdt>
              <w:sdtPr>
                <w:rPr>
                  <w:rFonts w:asciiTheme="majorHAnsi" w:hAnsiTheme="majorHAnsi"/>
                  <w:b/>
                </w:rPr>
                <w:id w:val="1995215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099" w:rsidRPr="004D31C4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FF00B3" w:rsidRPr="004D31C4">
              <w:rPr>
                <w:rFonts w:asciiTheme="majorHAnsi" w:hAnsiTheme="majorHAnsi"/>
                <w:b/>
              </w:rPr>
              <w:t>n/a</w:t>
            </w:r>
          </w:p>
        </w:tc>
      </w:tr>
      <w:tr w:rsidR="008C2F28" w:rsidRPr="004D31C4" w14:paraId="3F86E0F7" w14:textId="77777777" w:rsidTr="008C2F28">
        <w:trPr>
          <w:trHeight w:val="422"/>
        </w:trPr>
        <w:tc>
          <w:tcPr>
            <w:tcW w:w="2605" w:type="dxa"/>
          </w:tcPr>
          <w:p w14:paraId="0FA937D7" w14:textId="301D6D43" w:rsidR="008C2F28" w:rsidRPr="004D31C4" w:rsidDel="007D73A5" w:rsidRDefault="008C2F28" w:rsidP="007D73A5">
            <w:pPr>
              <w:spacing w:after="120"/>
              <w:rPr>
                <w:rFonts w:asciiTheme="majorHAnsi" w:hAnsiTheme="majorHAnsi"/>
                <w:b/>
              </w:rPr>
            </w:pPr>
            <w:r w:rsidRPr="004D31C4">
              <w:rPr>
                <w:rFonts w:asciiTheme="majorHAnsi" w:hAnsiTheme="majorHAnsi"/>
                <w:b/>
                <w:sz w:val="24"/>
              </w:rPr>
              <w:t>Amount Requested:</w:t>
            </w:r>
          </w:p>
        </w:tc>
        <w:tc>
          <w:tcPr>
            <w:tcW w:w="7465" w:type="dxa"/>
            <w:gridSpan w:val="2"/>
            <w:vAlign w:val="center"/>
          </w:tcPr>
          <w:p w14:paraId="69D8DC43" w14:textId="77777777" w:rsidR="008C2F28" w:rsidRPr="004D31C4" w:rsidRDefault="008C2F28" w:rsidP="00FF00B3">
            <w:pPr>
              <w:rPr>
                <w:rFonts w:asciiTheme="majorHAnsi" w:hAnsiTheme="majorHAnsi"/>
                <w:b/>
              </w:rPr>
            </w:pPr>
          </w:p>
        </w:tc>
      </w:tr>
    </w:tbl>
    <w:p w14:paraId="376A3AA2" w14:textId="77777777" w:rsidR="00496D0F" w:rsidRPr="004D31C4" w:rsidRDefault="00496D0F" w:rsidP="00586973">
      <w:pPr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10587" w:type="dxa"/>
        <w:tblLook w:val="04A0" w:firstRow="1" w:lastRow="0" w:firstColumn="1" w:lastColumn="0" w:noHBand="0" w:noVBand="1"/>
      </w:tblPr>
      <w:tblGrid>
        <w:gridCol w:w="10587"/>
      </w:tblGrid>
      <w:tr w:rsidR="00F85A69" w:rsidRPr="004D31C4" w14:paraId="1EB61730" w14:textId="77777777" w:rsidTr="00030735">
        <w:trPr>
          <w:trHeight w:val="395"/>
        </w:trPr>
        <w:tc>
          <w:tcPr>
            <w:tcW w:w="10587" w:type="dxa"/>
          </w:tcPr>
          <w:p w14:paraId="2D152195" w14:textId="66F5C013" w:rsidR="00F85A69" w:rsidRPr="004D31C4" w:rsidRDefault="00F95AAB" w:rsidP="00F95AAB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4D31C4">
              <w:rPr>
                <w:rFonts w:asciiTheme="majorHAnsi" w:hAnsiTheme="majorHAnsi"/>
                <w:b/>
                <w:sz w:val="28"/>
                <w:szCs w:val="28"/>
              </w:rPr>
              <w:t>Abstract (100 words)</w:t>
            </w:r>
          </w:p>
        </w:tc>
      </w:tr>
      <w:tr w:rsidR="00F85A69" w:rsidRPr="004D31C4" w14:paraId="1F002E76" w14:textId="77777777" w:rsidTr="00030735">
        <w:trPr>
          <w:trHeight w:val="3882"/>
        </w:trPr>
        <w:tc>
          <w:tcPr>
            <w:tcW w:w="10587" w:type="dxa"/>
          </w:tcPr>
          <w:p w14:paraId="49FC998D" w14:textId="77777777" w:rsidR="00030735" w:rsidRPr="004D31C4" w:rsidRDefault="00030735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4D31C4">
              <w:rPr>
                <w:rFonts w:asciiTheme="majorHAnsi" w:hAnsiTheme="majorHAnsi"/>
                <w:i/>
                <w:sz w:val="28"/>
                <w:szCs w:val="28"/>
              </w:rPr>
              <w:t>Please provide a proposal abstract.</w:t>
            </w:r>
          </w:p>
          <w:p w14:paraId="5A399B3F" w14:textId="77777777" w:rsidR="00030735" w:rsidRPr="004D31C4" w:rsidRDefault="00030735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14:paraId="364274CF" w14:textId="7A1752ED" w:rsidR="00030735" w:rsidRPr="004D31C4" w:rsidRDefault="00030735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4D31C4">
              <w:rPr>
                <w:rFonts w:asciiTheme="majorHAnsi" w:hAnsiTheme="majorHAnsi"/>
                <w:i/>
                <w:sz w:val="28"/>
                <w:szCs w:val="28"/>
              </w:rPr>
              <w:t xml:space="preserve">Applicants to all programs should consult the relevant Call for Proposals for additional application materials and requirements. </w:t>
            </w:r>
          </w:p>
          <w:p w14:paraId="4AA45FE8" w14:textId="1F2D067E" w:rsidR="00F85A69" w:rsidRPr="004D31C4" w:rsidRDefault="00F85A69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14:paraId="0352FDA5" w14:textId="77777777" w:rsidR="00496D0F" w:rsidRPr="004D31C4" w:rsidRDefault="009D1F3C">
      <w:pPr>
        <w:rPr>
          <w:rFonts w:asciiTheme="majorHAnsi" w:hAnsiTheme="majorHAnsi"/>
          <w:b/>
          <w:sz w:val="28"/>
          <w:szCs w:val="28"/>
        </w:rPr>
      </w:pPr>
      <w:r w:rsidRPr="004D31C4">
        <w:rPr>
          <w:rFonts w:asciiTheme="majorHAnsi" w:hAnsiTheme="majorHAnsi"/>
          <w:b/>
          <w:sz w:val="28"/>
          <w:szCs w:val="28"/>
        </w:rPr>
        <w:br w:type="page"/>
      </w:r>
    </w:p>
    <w:p w14:paraId="023B0B31" w14:textId="7CDFB962" w:rsidR="008C2F28" w:rsidRPr="004D31C4" w:rsidRDefault="008C2F28" w:rsidP="008C2F28">
      <w:pPr>
        <w:rPr>
          <w:rFonts w:asciiTheme="majorHAnsi" w:hAnsiTheme="majorHAnsi"/>
          <w:b/>
          <w:sz w:val="28"/>
        </w:rPr>
      </w:pPr>
      <w:r w:rsidRPr="004D31C4">
        <w:rPr>
          <w:rFonts w:asciiTheme="majorHAnsi" w:hAnsiTheme="majorHAnsi"/>
          <w:b/>
          <w:sz w:val="28"/>
        </w:rPr>
        <w:lastRenderedPageBreak/>
        <w:t>Appendix A – Taxonomy</w:t>
      </w:r>
    </w:p>
    <w:p w14:paraId="2DD7E182" w14:textId="77777777" w:rsidR="008C2F28" w:rsidRPr="004D31C4" w:rsidRDefault="008C2F28" w:rsidP="008C2F28">
      <w:pPr>
        <w:rPr>
          <w:rFonts w:asciiTheme="majorHAnsi" w:hAnsiTheme="majorHAns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2F28" w:rsidRPr="004D31C4" w14:paraId="48C69BEA" w14:textId="77777777" w:rsidTr="00341A8E">
        <w:tc>
          <w:tcPr>
            <w:tcW w:w="9350" w:type="dxa"/>
          </w:tcPr>
          <w:p w14:paraId="2E291B36" w14:textId="77777777" w:rsidR="008C2F28" w:rsidRPr="004D31C4" w:rsidRDefault="008C2F28" w:rsidP="008C2F28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Taxonomy</w:t>
            </w:r>
          </w:p>
          <w:p w14:paraId="7A05BA3C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>Please provide a general description of your target taxa</w:t>
            </w:r>
          </w:p>
        </w:tc>
      </w:tr>
      <w:tr w:rsidR="008C2F28" w:rsidRPr="004D31C4" w14:paraId="7B80AF9E" w14:textId="77777777" w:rsidTr="00341A8E">
        <w:tc>
          <w:tcPr>
            <w:tcW w:w="9350" w:type="dxa"/>
          </w:tcPr>
          <w:p w14:paraId="06582D43" w14:textId="77777777" w:rsidR="008C2F28" w:rsidRPr="004D31C4" w:rsidRDefault="008C2F28" w:rsidP="008C2F28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Genomic novelty</w:t>
            </w:r>
          </w:p>
          <w:p w14:paraId="7FCD213A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>Describe the genomic novelty of your target taxa (e.g. CITES or endangered)</w:t>
            </w:r>
          </w:p>
        </w:tc>
      </w:tr>
      <w:tr w:rsidR="008C2F28" w:rsidRPr="004D31C4" w14:paraId="5D304061" w14:textId="77777777" w:rsidTr="00341A8E">
        <w:tc>
          <w:tcPr>
            <w:tcW w:w="9350" w:type="dxa"/>
          </w:tcPr>
          <w:p w14:paraId="12DE42DA" w14:textId="77777777" w:rsidR="008C2F28" w:rsidRPr="004D31C4" w:rsidRDefault="008C2F28" w:rsidP="008C2F28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Geography</w:t>
            </w:r>
          </w:p>
          <w:p w14:paraId="73B761CF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>List countries, regions, habitats</w:t>
            </w:r>
          </w:p>
        </w:tc>
      </w:tr>
      <w:tr w:rsidR="008C2F28" w:rsidRPr="004D31C4" w14:paraId="11D78A24" w14:textId="77777777" w:rsidTr="00341A8E">
        <w:tc>
          <w:tcPr>
            <w:tcW w:w="9350" w:type="dxa"/>
          </w:tcPr>
          <w:p w14:paraId="1F229E95" w14:textId="77777777" w:rsidR="008C2F28" w:rsidRPr="004D31C4" w:rsidRDefault="008C2F28" w:rsidP="008C2F28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Gap Analysis</w:t>
            </w:r>
          </w:p>
          <w:p w14:paraId="0E2A8FB3" w14:textId="61CB128D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 xml:space="preserve">Compile a list of taxa you expect to collect. Run the list through the </w:t>
            </w:r>
            <w:hyperlink r:id="rId9" w:history="1">
              <w:r w:rsidRPr="004D31C4">
                <w:rPr>
                  <w:rStyle w:val="Hyperlink"/>
                  <w:rFonts w:asciiTheme="majorHAnsi" w:hAnsiTheme="majorHAnsi"/>
                  <w:i/>
                </w:rPr>
                <w:t>GGI Gap Analysis Calculator</w:t>
              </w:r>
            </w:hyperlink>
            <w:r w:rsidRPr="004D31C4">
              <w:rPr>
                <w:rFonts w:asciiTheme="majorHAnsi" w:hAnsiTheme="majorHAnsi"/>
                <w:i/>
              </w:rPr>
              <w:t xml:space="preserve"> to assess whether your proposed work addresses familial and generic gaps in GGBN and GenBank. Copy and paste the “Summary Table” in the space provided below, and download a copy of the “All Results” excel spreadsheet to attach with your application. Record here the date on which you performed the gap analysis: </w:t>
            </w:r>
          </w:p>
        </w:tc>
      </w:tr>
    </w:tbl>
    <w:p w14:paraId="14DB3ED4" w14:textId="77777777" w:rsidR="008C2F28" w:rsidRPr="004D31C4" w:rsidRDefault="008C2F28" w:rsidP="008C2F28">
      <w:pPr>
        <w:rPr>
          <w:rFonts w:asciiTheme="majorHAnsi" w:hAnsiTheme="majorHAnsi"/>
        </w:rPr>
      </w:pPr>
    </w:p>
    <w:p w14:paraId="3A0603E3" w14:textId="77777777" w:rsidR="008C2F28" w:rsidRPr="004D31C4" w:rsidRDefault="008C2F28" w:rsidP="008C2F28">
      <w:pPr>
        <w:rPr>
          <w:rFonts w:asciiTheme="majorHAnsi" w:hAnsiTheme="majorHAnsi"/>
        </w:rPr>
      </w:pPr>
      <w:r w:rsidRPr="004D31C4">
        <w:rPr>
          <w:rFonts w:asciiTheme="majorHAnsi" w:hAnsiTheme="majorHAnsi"/>
        </w:rPr>
        <w:t>[</w:t>
      </w:r>
      <w:r w:rsidRPr="004D31C4">
        <w:rPr>
          <w:rFonts w:asciiTheme="majorHAnsi" w:hAnsiTheme="majorHAnsi"/>
          <w:i/>
        </w:rPr>
        <w:t>Paste summary table here</w:t>
      </w:r>
      <w:r w:rsidRPr="004D31C4">
        <w:rPr>
          <w:rFonts w:asciiTheme="majorHAnsi" w:hAnsiTheme="majorHAnsi"/>
        </w:rPr>
        <w:t>]</w:t>
      </w:r>
    </w:p>
    <w:p w14:paraId="1324822B" w14:textId="6FFC9139" w:rsidR="008C2F28" w:rsidRPr="004D31C4" w:rsidRDefault="008C2F28" w:rsidP="008C2F28">
      <w:pPr>
        <w:rPr>
          <w:rFonts w:asciiTheme="majorHAnsi" w:hAnsiTheme="majorHAnsi"/>
          <w:b/>
          <w:sz w:val="28"/>
        </w:rPr>
      </w:pPr>
    </w:p>
    <w:p w14:paraId="7AA277D2" w14:textId="77777777" w:rsidR="008C2F28" w:rsidRPr="004D31C4" w:rsidRDefault="008C2F28" w:rsidP="008C2F28">
      <w:pPr>
        <w:rPr>
          <w:rFonts w:asciiTheme="majorHAnsi" w:hAnsiTheme="majorHAnsi"/>
          <w:b/>
          <w:sz w:val="28"/>
        </w:rPr>
      </w:pPr>
      <w:r w:rsidRPr="004D31C4">
        <w:rPr>
          <w:rFonts w:asciiTheme="majorHAnsi" w:hAnsiTheme="majorHAnsi"/>
          <w:b/>
          <w:sz w:val="28"/>
        </w:rPr>
        <w:t>Appendix B – Sequencing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2F28" w:rsidRPr="004D31C4" w14:paraId="2212DE4F" w14:textId="77777777" w:rsidTr="00341A8E">
        <w:tc>
          <w:tcPr>
            <w:tcW w:w="9350" w:type="dxa"/>
          </w:tcPr>
          <w:p w14:paraId="45DBC014" w14:textId="77777777" w:rsidR="008C2F28" w:rsidRPr="004D31C4" w:rsidRDefault="008C2F28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Sequencing Approach</w:t>
            </w:r>
          </w:p>
          <w:p w14:paraId="1A64A4CC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 xml:space="preserve">Please indicate your proposed methodology (e.g. genome reduction techniques) and the types of data you intend to collect (e.g. barcode, </w:t>
            </w:r>
            <w:proofErr w:type="spellStart"/>
            <w:r w:rsidRPr="004D31C4">
              <w:rPr>
                <w:rFonts w:asciiTheme="majorHAnsi" w:hAnsiTheme="majorHAnsi"/>
                <w:i/>
              </w:rPr>
              <w:t>mtDNA</w:t>
            </w:r>
            <w:proofErr w:type="spellEnd"/>
            <w:r w:rsidRPr="004D31C4">
              <w:rPr>
                <w:rFonts w:asciiTheme="majorHAnsi" w:hAnsiTheme="majorHAnsi"/>
                <w:i/>
              </w:rPr>
              <w:t xml:space="preserve"> sequence, SNPs, whole genome sequence, etc.)</w:t>
            </w:r>
          </w:p>
        </w:tc>
      </w:tr>
      <w:tr w:rsidR="008C2F28" w:rsidRPr="004D31C4" w14:paraId="68F2684D" w14:textId="77777777" w:rsidTr="00341A8E">
        <w:tc>
          <w:tcPr>
            <w:tcW w:w="9350" w:type="dxa"/>
          </w:tcPr>
          <w:p w14:paraId="48E73904" w14:textId="77777777" w:rsidR="008C2F28" w:rsidRPr="004D31C4" w:rsidRDefault="008C2F28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Area(s) of Genomic Emphasis</w:t>
            </w:r>
          </w:p>
          <w:p w14:paraId="698330C2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>e.g. conservation, ecological, evolutionary, phylogenetic</w:t>
            </w:r>
          </w:p>
        </w:tc>
      </w:tr>
      <w:tr w:rsidR="008C2F28" w:rsidRPr="004D31C4" w14:paraId="2D7D71A0" w14:textId="77777777" w:rsidTr="00341A8E">
        <w:tc>
          <w:tcPr>
            <w:tcW w:w="9350" w:type="dxa"/>
          </w:tcPr>
          <w:p w14:paraId="36984C68" w14:textId="77777777" w:rsidR="008C2F28" w:rsidRPr="004D31C4" w:rsidRDefault="008C2F28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Lab Work</w:t>
            </w:r>
          </w:p>
          <w:p w14:paraId="0BB803FB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>Please indicate who will be doing the sequencing lab work (e.g. yourself, GGI technicians, third party)</w:t>
            </w:r>
          </w:p>
        </w:tc>
      </w:tr>
      <w:tr w:rsidR="008C2F28" w:rsidRPr="004D31C4" w14:paraId="117EB907" w14:textId="77777777" w:rsidTr="00341A8E">
        <w:tc>
          <w:tcPr>
            <w:tcW w:w="9350" w:type="dxa"/>
          </w:tcPr>
          <w:p w14:paraId="407CDEDE" w14:textId="77777777" w:rsidR="008C2F28" w:rsidRPr="004D31C4" w:rsidRDefault="008C2F28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Technical Partnerships</w:t>
            </w:r>
            <w:r w:rsidRPr="004D31C4">
              <w:rPr>
                <w:rFonts w:asciiTheme="majorHAnsi" w:hAnsiTheme="majorHAnsi"/>
                <w:b/>
                <w:u w:val="single"/>
              </w:rPr>
              <w:br/>
            </w:r>
            <w:r w:rsidRPr="004D31C4">
              <w:rPr>
                <w:rFonts w:asciiTheme="majorHAnsi" w:hAnsiTheme="majorHAnsi"/>
                <w:i/>
              </w:rPr>
              <w:t>List and explain, if any</w:t>
            </w:r>
          </w:p>
        </w:tc>
      </w:tr>
      <w:tr w:rsidR="008C2F28" w:rsidRPr="004D31C4" w14:paraId="0D93CB06" w14:textId="77777777" w:rsidTr="00341A8E">
        <w:tc>
          <w:tcPr>
            <w:tcW w:w="9350" w:type="dxa"/>
          </w:tcPr>
          <w:p w14:paraId="458CF4DE" w14:textId="77777777" w:rsidR="008C2F28" w:rsidRPr="004D31C4" w:rsidRDefault="008C2F28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GenBank Records</w:t>
            </w:r>
          </w:p>
          <w:p w14:paraId="4B9AD2BF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 xml:space="preserve">Give an approximate count of the number of sequences you anticipate producing and uploading to GenBank or other appropriate NCBI databases.  </w:t>
            </w:r>
          </w:p>
        </w:tc>
      </w:tr>
      <w:tr w:rsidR="001E775E" w:rsidRPr="00BE5D6A" w14:paraId="056AFEE9" w14:textId="77777777" w:rsidTr="00341A8E">
        <w:tc>
          <w:tcPr>
            <w:tcW w:w="9350" w:type="dxa"/>
          </w:tcPr>
          <w:p w14:paraId="3E3153DC" w14:textId="2E05A85D" w:rsidR="001E775E" w:rsidRPr="00BE5D6A" w:rsidRDefault="001E775E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u w:val="single"/>
              </w:rPr>
            </w:pPr>
            <w:r w:rsidRPr="00BE5D6A">
              <w:rPr>
                <w:rFonts w:asciiTheme="majorHAnsi" w:hAnsiTheme="majorHAnsi"/>
                <w:b/>
                <w:u w:val="single"/>
              </w:rPr>
              <w:t>Timeline for upload to GenBank:</w:t>
            </w:r>
          </w:p>
        </w:tc>
      </w:tr>
      <w:tr w:rsidR="00973F44" w:rsidRPr="00BE5D6A" w14:paraId="4E53B40A" w14:textId="77777777" w:rsidTr="00BE5D6A">
        <w:trPr>
          <w:trHeight w:val="58"/>
        </w:trPr>
        <w:tc>
          <w:tcPr>
            <w:tcW w:w="9350" w:type="dxa"/>
          </w:tcPr>
          <w:p w14:paraId="071F1420" w14:textId="012ADE9B" w:rsidR="00973F44" w:rsidRPr="00BE5D6A" w:rsidRDefault="00973F44" w:rsidP="008C2F2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u w:val="single"/>
              </w:rPr>
            </w:pPr>
            <w:r w:rsidRPr="00BE5D6A">
              <w:rPr>
                <w:rFonts w:asciiTheme="majorHAnsi" w:hAnsiTheme="majorHAnsi"/>
                <w:b/>
                <w:u w:val="single"/>
              </w:rPr>
              <w:t>Timeline for submitting journal publications</w:t>
            </w:r>
          </w:p>
        </w:tc>
      </w:tr>
    </w:tbl>
    <w:p w14:paraId="79E04C4A" w14:textId="77777777" w:rsidR="008C2F28" w:rsidRPr="004D31C4" w:rsidRDefault="008C2F28" w:rsidP="008C2F28">
      <w:pPr>
        <w:rPr>
          <w:rFonts w:asciiTheme="majorHAnsi" w:hAnsiTheme="majorHAnsi"/>
          <w:b/>
          <w:sz w:val="28"/>
        </w:rPr>
      </w:pPr>
    </w:p>
    <w:p w14:paraId="2CDBAC0B" w14:textId="5C95116F" w:rsidR="008C2F28" w:rsidRPr="004D31C4" w:rsidRDefault="008C2F28" w:rsidP="008C2F28">
      <w:pPr>
        <w:rPr>
          <w:rFonts w:asciiTheme="majorHAnsi" w:hAnsiTheme="majorHAnsi"/>
          <w:b/>
          <w:sz w:val="28"/>
        </w:rPr>
      </w:pPr>
      <w:r w:rsidRPr="004D31C4">
        <w:rPr>
          <w:rFonts w:asciiTheme="majorHAnsi" w:hAnsiTheme="majorHAnsi"/>
          <w:b/>
          <w:sz w:val="28"/>
        </w:rPr>
        <w:t>Appendix C – Collections</w:t>
      </w:r>
    </w:p>
    <w:p w14:paraId="5DCAC21D" w14:textId="77777777" w:rsidR="008C2F28" w:rsidRPr="004D31C4" w:rsidRDefault="008C2F28" w:rsidP="008C2F28">
      <w:pPr>
        <w:rPr>
          <w:rFonts w:asciiTheme="majorHAnsi" w:hAnsiTheme="majorHAnsi"/>
          <w:b/>
          <w:sz w:val="16"/>
        </w:rPr>
      </w:pPr>
    </w:p>
    <w:p w14:paraId="0263F0E6" w14:textId="77777777" w:rsidR="008C2F28" w:rsidRPr="004D31C4" w:rsidRDefault="008C2F28" w:rsidP="008C2F28">
      <w:pPr>
        <w:pStyle w:val="ListParagraph"/>
        <w:numPr>
          <w:ilvl w:val="0"/>
          <w:numId w:val="6"/>
        </w:numPr>
        <w:spacing w:after="160" w:line="259" w:lineRule="auto"/>
        <w:rPr>
          <w:rFonts w:asciiTheme="majorHAnsi" w:hAnsiTheme="majorHAnsi"/>
          <w:b/>
          <w:sz w:val="22"/>
          <w:u w:val="single"/>
        </w:rPr>
      </w:pPr>
      <w:r w:rsidRPr="004D31C4">
        <w:rPr>
          <w:rFonts w:asciiTheme="majorHAnsi" w:hAnsiTheme="majorHAnsi"/>
          <w:b/>
          <w:sz w:val="22"/>
          <w:u w:val="single"/>
        </w:rPr>
        <w:t>Collections at NMNH</w:t>
      </w:r>
    </w:p>
    <w:p w14:paraId="4F1D654C" w14:textId="77777777" w:rsidR="008C2F28" w:rsidRPr="004D31C4" w:rsidRDefault="008C2F28" w:rsidP="008C2F28">
      <w:pPr>
        <w:pStyle w:val="ListParagraph"/>
        <w:ind w:left="360"/>
        <w:rPr>
          <w:rFonts w:asciiTheme="majorHAnsi" w:hAnsiTheme="majorHAnsi"/>
          <w:i/>
          <w:sz w:val="22"/>
        </w:rPr>
      </w:pPr>
      <w:r w:rsidRPr="004D31C4">
        <w:rPr>
          <w:rFonts w:asciiTheme="majorHAnsi" w:hAnsiTheme="majorHAnsi"/>
          <w:i/>
          <w:sz w:val="22"/>
        </w:rPr>
        <w:t>Please give rough estimates of your potential contributions to NMNH collections:</w:t>
      </w:r>
    </w:p>
    <w:tbl>
      <w:tblPr>
        <w:tblW w:w="9426" w:type="dxa"/>
        <w:tblLook w:val="04A0" w:firstRow="1" w:lastRow="0" w:firstColumn="1" w:lastColumn="0" w:noHBand="0" w:noVBand="1"/>
      </w:tblPr>
      <w:tblGrid>
        <w:gridCol w:w="3415"/>
        <w:gridCol w:w="813"/>
        <w:gridCol w:w="5198"/>
      </w:tblGrid>
      <w:tr w:rsidR="008C2F28" w:rsidRPr="004D31C4" w14:paraId="76701636" w14:textId="77777777" w:rsidTr="00FB392C">
        <w:trPr>
          <w:trHeight w:val="315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E1DD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</w:rPr>
              <w:t>Specimen Type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02E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</w:rPr>
              <w:t>Count</w:t>
            </w:r>
          </w:p>
        </w:tc>
        <w:tc>
          <w:tcPr>
            <w:tcW w:w="519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A6D4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</w:rPr>
              <w:t>Comments</w:t>
            </w:r>
          </w:p>
        </w:tc>
      </w:tr>
      <w:tr w:rsidR="008C2F28" w:rsidRPr="004D31C4" w14:paraId="2743E846" w14:textId="77777777" w:rsidTr="00FB392C">
        <w:trPr>
          <w:trHeight w:val="315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17EB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  <w:t>Morphological Vouchers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676A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color w:val="000000"/>
              </w:rPr>
              <w:t> 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2D91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color w:val="000000"/>
              </w:rPr>
              <w:t> </w:t>
            </w:r>
          </w:p>
        </w:tc>
      </w:tr>
      <w:tr w:rsidR="008C2F28" w:rsidRPr="004D31C4" w14:paraId="2FB6C685" w14:textId="77777777" w:rsidTr="00FB392C">
        <w:trPr>
          <w:trHeight w:val="30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BAD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  <w:t xml:space="preserve">Tissue samples (biorepository) </w:t>
            </w:r>
          </w:p>
          <w:p w14:paraId="72BF892A" w14:textId="32251D13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  <w:t xml:space="preserve">Only count archival tissues, not tissues to be </w:t>
            </w:r>
            <w:r w:rsidR="002804A3" w:rsidRPr="004D31C4"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  <w:t>digested</w:t>
            </w:r>
            <w:r w:rsidRPr="004D31C4"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  <w:t xml:space="preserve"> for sequencing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110F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  <w:sz w:val="20"/>
              </w:rPr>
            </w:pPr>
            <w:r w:rsidRPr="004D31C4">
              <w:rPr>
                <w:rFonts w:asciiTheme="majorHAnsi" w:eastAsia="Times New Roman" w:hAnsiTheme="majorHAnsi" w:cs="Calibri"/>
                <w:color w:val="000000"/>
                <w:sz w:val="20"/>
              </w:rPr>
              <w:t> </w:t>
            </w:r>
          </w:p>
        </w:tc>
        <w:tc>
          <w:tcPr>
            <w:tcW w:w="5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4F95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</w:pPr>
            <w:r w:rsidRPr="004D31C4"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  <w:t xml:space="preserve">Indicate sample type if known (e.g. tissue, blood, oocytes, environmental, </w:t>
            </w:r>
            <w:proofErr w:type="spellStart"/>
            <w:r w:rsidRPr="004D31C4"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  <w:t>etc</w:t>
            </w:r>
            <w:proofErr w:type="spellEnd"/>
            <w:r w:rsidRPr="004D31C4">
              <w:rPr>
                <w:rFonts w:asciiTheme="majorHAnsi" w:eastAsia="Times New Roman" w:hAnsiTheme="majorHAnsi" w:cs="Calibri"/>
                <w:i/>
                <w:color w:val="000000"/>
                <w:sz w:val="20"/>
              </w:rPr>
              <w:t>)</w:t>
            </w:r>
          </w:p>
        </w:tc>
      </w:tr>
      <w:tr w:rsidR="008C2F28" w:rsidRPr="004D31C4" w14:paraId="605CC7FC" w14:textId="77777777" w:rsidTr="00FB392C">
        <w:trPr>
          <w:trHeight w:val="300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A96C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  <w:t>DNA extractions (biorepository)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4430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color w:val="000000"/>
              </w:rPr>
              <w:t> </w:t>
            </w:r>
          </w:p>
        </w:tc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C8DF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  <w:r w:rsidRPr="004D31C4">
              <w:rPr>
                <w:rFonts w:asciiTheme="majorHAnsi" w:eastAsia="Times New Roman" w:hAnsiTheme="majorHAnsi" w:cs="Calibri"/>
                <w:color w:val="000000"/>
              </w:rPr>
              <w:t> </w:t>
            </w:r>
          </w:p>
        </w:tc>
      </w:tr>
      <w:tr w:rsidR="008C2F28" w:rsidRPr="004D31C4" w14:paraId="6A9F7920" w14:textId="77777777" w:rsidTr="00FB392C">
        <w:trPr>
          <w:trHeight w:val="30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0F87E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</w:pPr>
            <w:r w:rsidRPr="004D31C4">
              <w:rPr>
                <w:rFonts w:asciiTheme="majorHAnsi" w:eastAsia="Times New Roman" w:hAnsiTheme="majorHAnsi" w:cs="Calibri"/>
                <w:b/>
                <w:color w:val="000000"/>
                <w:sz w:val="22"/>
              </w:rPr>
              <w:t>Other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9F3D5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5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C0818" w14:textId="77777777" w:rsidR="008C2F28" w:rsidRPr="004D31C4" w:rsidRDefault="008C2F28" w:rsidP="00341A8E">
            <w:pPr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</w:tbl>
    <w:p w14:paraId="0AEC4D30" w14:textId="77777777" w:rsidR="00A7462E" w:rsidRDefault="00A7462E" w:rsidP="00FB392C">
      <w:pPr>
        <w:pStyle w:val="ListParagraph"/>
        <w:ind w:left="360"/>
        <w:rPr>
          <w:rFonts w:asciiTheme="majorHAnsi" w:hAnsiTheme="majorHAnsi"/>
          <w:i/>
          <w:sz w:val="22"/>
        </w:rPr>
      </w:pPr>
    </w:p>
    <w:p w14:paraId="71D023D5" w14:textId="167468FC" w:rsidR="00FB392C" w:rsidRPr="00FB392C" w:rsidRDefault="00FB392C" w:rsidP="00FB392C">
      <w:pPr>
        <w:pStyle w:val="ListParagraph"/>
        <w:ind w:left="360"/>
        <w:rPr>
          <w:rFonts w:asciiTheme="majorHAnsi" w:hAnsiTheme="majorHAnsi"/>
          <w:i/>
          <w:sz w:val="22"/>
        </w:rPr>
      </w:pPr>
      <w:r w:rsidRPr="004D31C4">
        <w:rPr>
          <w:rFonts w:asciiTheme="majorHAnsi" w:hAnsiTheme="majorHAnsi"/>
          <w:i/>
          <w:sz w:val="22"/>
        </w:rPr>
        <w:t xml:space="preserve">Please give rough </w:t>
      </w:r>
      <w:r>
        <w:rPr>
          <w:rFonts w:asciiTheme="majorHAnsi" w:hAnsiTheme="majorHAnsi"/>
          <w:i/>
          <w:sz w:val="22"/>
        </w:rPr>
        <w:t>date estimates for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B392C" w:rsidRPr="004D31C4" w14:paraId="18C2A061" w14:textId="77777777" w:rsidTr="004C0DE7">
        <w:tc>
          <w:tcPr>
            <w:tcW w:w="9350" w:type="dxa"/>
          </w:tcPr>
          <w:p w14:paraId="3565ADA0" w14:textId="465FEF8C" w:rsidR="00FB392C" w:rsidRPr="00FB392C" w:rsidRDefault="00FB392C" w:rsidP="00FB392C">
            <w:pPr>
              <w:rPr>
                <w:rFonts w:asciiTheme="majorHAnsi" w:hAnsiTheme="majorHAnsi"/>
                <w:b/>
                <w:sz w:val="22"/>
              </w:rPr>
            </w:pPr>
            <w:r w:rsidRPr="00FB392C">
              <w:rPr>
                <w:rFonts w:asciiTheme="majorHAnsi" w:hAnsiTheme="majorHAnsi"/>
                <w:b/>
                <w:sz w:val="22"/>
              </w:rPr>
              <w:t>Estimated dates for travel:</w:t>
            </w:r>
          </w:p>
        </w:tc>
      </w:tr>
      <w:tr w:rsidR="00FB392C" w:rsidRPr="00BE5D6A" w14:paraId="0174382E" w14:textId="77777777" w:rsidTr="004C0DE7">
        <w:tc>
          <w:tcPr>
            <w:tcW w:w="9350" w:type="dxa"/>
          </w:tcPr>
          <w:p w14:paraId="7D8F6720" w14:textId="645DA30B" w:rsidR="00FB392C" w:rsidRPr="00FB392C" w:rsidRDefault="00FB392C" w:rsidP="00FB392C">
            <w:pPr>
              <w:rPr>
                <w:rFonts w:asciiTheme="majorHAnsi" w:hAnsiTheme="majorHAnsi"/>
                <w:b/>
                <w:sz w:val="22"/>
              </w:rPr>
            </w:pPr>
            <w:r w:rsidRPr="00FB392C">
              <w:rPr>
                <w:rFonts w:asciiTheme="majorHAnsi" w:hAnsiTheme="majorHAnsi"/>
                <w:b/>
                <w:sz w:val="22"/>
              </w:rPr>
              <w:t>Timeline for upload to GGBN:</w:t>
            </w:r>
          </w:p>
        </w:tc>
      </w:tr>
    </w:tbl>
    <w:p w14:paraId="5ABC836D" w14:textId="77777777" w:rsidR="00FB392C" w:rsidRPr="00FB392C" w:rsidRDefault="00FB392C" w:rsidP="00FB392C">
      <w:pPr>
        <w:pStyle w:val="ListParagraph"/>
        <w:ind w:left="360"/>
        <w:rPr>
          <w:rFonts w:asciiTheme="majorHAnsi" w:hAnsiTheme="majorHAnsi"/>
          <w:b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2F28" w:rsidRPr="004D31C4" w14:paraId="5B941BFF" w14:textId="77777777" w:rsidTr="00341A8E">
        <w:tc>
          <w:tcPr>
            <w:tcW w:w="9350" w:type="dxa"/>
          </w:tcPr>
          <w:p w14:paraId="4EB7FD8B" w14:textId="77777777" w:rsidR="008C2F28" w:rsidRPr="004D31C4" w:rsidRDefault="008C2F28" w:rsidP="008C2F28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u w:val="single"/>
              </w:rPr>
            </w:pPr>
            <w:r w:rsidRPr="004D31C4">
              <w:rPr>
                <w:rFonts w:asciiTheme="majorHAnsi" w:hAnsiTheme="majorHAnsi"/>
                <w:b/>
                <w:u w:val="single"/>
              </w:rPr>
              <w:t>Collections at Other Institutions</w:t>
            </w:r>
          </w:p>
          <w:p w14:paraId="03868B21" w14:textId="77777777" w:rsidR="008C2F28" w:rsidRPr="004D31C4" w:rsidRDefault="008C2F28" w:rsidP="00341A8E">
            <w:pPr>
              <w:ind w:left="360"/>
              <w:rPr>
                <w:rFonts w:asciiTheme="majorHAnsi" w:hAnsiTheme="majorHAnsi"/>
                <w:i/>
              </w:rPr>
            </w:pPr>
            <w:r w:rsidRPr="004D31C4">
              <w:rPr>
                <w:rFonts w:asciiTheme="majorHAnsi" w:hAnsiTheme="majorHAnsi"/>
                <w:i/>
              </w:rPr>
              <w:t>If vouchers or other samples will be deposited somewhere other than NMNH, please indicate where and explain.</w:t>
            </w:r>
          </w:p>
        </w:tc>
      </w:tr>
    </w:tbl>
    <w:p w14:paraId="6BA76603" w14:textId="475DE28E" w:rsidR="003D2A3C" w:rsidRPr="004D31C4" w:rsidRDefault="003D2A3C">
      <w:pPr>
        <w:rPr>
          <w:rFonts w:asciiTheme="majorHAnsi" w:hAnsiTheme="majorHAnsi"/>
        </w:rPr>
      </w:pPr>
      <w:bookmarkStart w:id="0" w:name="_GoBack"/>
      <w:bookmarkEnd w:id="0"/>
    </w:p>
    <w:p w14:paraId="48DFB4EA" w14:textId="223EB025" w:rsidR="005860B3" w:rsidRPr="004D31C4" w:rsidRDefault="008C2F28" w:rsidP="008C2F28">
      <w:pPr>
        <w:rPr>
          <w:rFonts w:asciiTheme="majorHAnsi" w:hAnsiTheme="majorHAnsi"/>
          <w:i/>
          <w:sz w:val="22"/>
          <w:szCs w:val="28"/>
        </w:rPr>
      </w:pPr>
      <w:r w:rsidRPr="004D31C4">
        <w:rPr>
          <w:rFonts w:asciiTheme="majorHAnsi" w:hAnsiTheme="majorHAnsi"/>
          <w:b/>
          <w:sz w:val="28"/>
          <w:szCs w:val="28"/>
        </w:rPr>
        <w:t xml:space="preserve">Appendix D – Budget </w:t>
      </w:r>
    </w:p>
    <w:p w14:paraId="32B50036" w14:textId="77777777" w:rsidR="005860B3" w:rsidRPr="004D31C4" w:rsidRDefault="005860B3" w:rsidP="008C2F28">
      <w:pPr>
        <w:rPr>
          <w:rFonts w:asciiTheme="majorHAnsi" w:hAnsiTheme="majorHAnsi"/>
          <w:i/>
          <w:sz w:val="22"/>
          <w:szCs w:val="28"/>
        </w:rPr>
      </w:pPr>
    </w:p>
    <w:p w14:paraId="5C1D28BC" w14:textId="39DCE623" w:rsidR="005860B3" w:rsidRPr="004D31C4" w:rsidRDefault="005860B3" w:rsidP="008C2F28">
      <w:pPr>
        <w:rPr>
          <w:rFonts w:asciiTheme="majorHAnsi" w:hAnsiTheme="majorHAnsi"/>
          <w:b/>
        </w:rPr>
      </w:pPr>
      <w:r w:rsidRPr="004D31C4">
        <w:rPr>
          <w:rFonts w:asciiTheme="majorHAnsi" w:hAnsiTheme="majorHAnsi"/>
          <w:b/>
        </w:rPr>
        <w:t xml:space="preserve">GGI </w:t>
      </w:r>
      <w:r w:rsidR="00E20AB1" w:rsidRPr="004D31C4">
        <w:rPr>
          <w:rFonts w:asciiTheme="majorHAnsi" w:hAnsiTheme="majorHAnsi"/>
          <w:b/>
        </w:rPr>
        <w:t>Funds Requested</w:t>
      </w:r>
    </w:p>
    <w:p w14:paraId="2F470297" w14:textId="77777777" w:rsidR="00E20AB1" w:rsidRPr="004D31C4" w:rsidRDefault="00E20AB1" w:rsidP="00E20AB1">
      <w:pPr>
        <w:rPr>
          <w:rFonts w:asciiTheme="majorHAnsi" w:hAnsiTheme="majorHAnsi"/>
          <w:i/>
          <w:sz w:val="22"/>
          <w:szCs w:val="28"/>
        </w:rPr>
      </w:pPr>
      <w:r w:rsidRPr="004D31C4">
        <w:rPr>
          <w:rFonts w:asciiTheme="majorHAnsi" w:hAnsiTheme="majorHAnsi"/>
          <w:i/>
          <w:sz w:val="22"/>
          <w:szCs w:val="28"/>
        </w:rPr>
        <w:t xml:space="preserve">Please estimate and justify dollar amounts for each category. Use “n/a” where appropriate.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2F28" w:rsidRPr="004D31C4" w14:paraId="0186A686" w14:textId="77777777" w:rsidTr="00341A8E">
        <w:tc>
          <w:tcPr>
            <w:tcW w:w="9350" w:type="dxa"/>
          </w:tcPr>
          <w:p w14:paraId="55A6F80B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Supplies</w:t>
            </w:r>
          </w:p>
        </w:tc>
      </w:tr>
      <w:tr w:rsidR="008C2F28" w:rsidRPr="004D31C4" w14:paraId="4B2DD478" w14:textId="77777777" w:rsidTr="00341A8E">
        <w:tc>
          <w:tcPr>
            <w:tcW w:w="9350" w:type="dxa"/>
          </w:tcPr>
          <w:p w14:paraId="25AF2511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Permits</w:t>
            </w:r>
          </w:p>
        </w:tc>
      </w:tr>
      <w:tr w:rsidR="008C2F28" w:rsidRPr="004D31C4" w14:paraId="10EB7ED9" w14:textId="77777777" w:rsidTr="00341A8E">
        <w:tc>
          <w:tcPr>
            <w:tcW w:w="9350" w:type="dxa"/>
          </w:tcPr>
          <w:p w14:paraId="383CD606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Travel</w:t>
            </w:r>
          </w:p>
        </w:tc>
      </w:tr>
      <w:tr w:rsidR="008C2F28" w:rsidRPr="004D31C4" w14:paraId="5685BC99" w14:textId="77777777" w:rsidTr="00341A8E">
        <w:tc>
          <w:tcPr>
            <w:tcW w:w="9350" w:type="dxa"/>
          </w:tcPr>
          <w:p w14:paraId="356DF611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Sequencing and Analysis</w:t>
            </w:r>
          </w:p>
        </w:tc>
      </w:tr>
      <w:tr w:rsidR="008C2F28" w:rsidRPr="004D31C4" w14:paraId="345374D7" w14:textId="77777777" w:rsidTr="00341A8E">
        <w:tc>
          <w:tcPr>
            <w:tcW w:w="9350" w:type="dxa"/>
          </w:tcPr>
          <w:p w14:paraId="63A10BED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Curation Costs</w:t>
            </w:r>
          </w:p>
        </w:tc>
      </w:tr>
      <w:tr w:rsidR="008C2F28" w:rsidRPr="004D31C4" w14:paraId="67B3A86E" w14:textId="77777777" w:rsidTr="00341A8E">
        <w:tc>
          <w:tcPr>
            <w:tcW w:w="9350" w:type="dxa"/>
          </w:tcPr>
          <w:p w14:paraId="00B62B9C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Shipping</w:t>
            </w:r>
          </w:p>
        </w:tc>
      </w:tr>
      <w:tr w:rsidR="008C2F28" w:rsidRPr="004D31C4" w14:paraId="3B3428CF" w14:textId="77777777" w:rsidTr="00341A8E">
        <w:tc>
          <w:tcPr>
            <w:tcW w:w="9350" w:type="dxa"/>
          </w:tcPr>
          <w:p w14:paraId="72517CF8" w14:textId="77777777" w:rsidR="008C2F28" w:rsidRPr="004D31C4" w:rsidRDefault="008C2F28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Other/Miscellaneous</w:t>
            </w:r>
          </w:p>
        </w:tc>
      </w:tr>
      <w:tr w:rsidR="008C2F28" w:rsidRPr="004D31C4" w14:paraId="531DB619" w14:textId="77777777" w:rsidTr="00341A8E">
        <w:tc>
          <w:tcPr>
            <w:tcW w:w="9350" w:type="dxa"/>
          </w:tcPr>
          <w:p w14:paraId="5B0E6AA2" w14:textId="50038424" w:rsidR="008C2F28" w:rsidRPr="004D31C4" w:rsidRDefault="008C2F28" w:rsidP="00E20AB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4D31C4">
              <w:rPr>
                <w:rFonts w:asciiTheme="majorHAnsi" w:hAnsiTheme="majorHAnsi"/>
                <w:b/>
                <w:sz w:val="28"/>
                <w:szCs w:val="24"/>
                <w:u w:val="single"/>
              </w:rPr>
              <w:t>TOTAL:</w:t>
            </w:r>
          </w:p>
        </w:tc>
      </w:tr>
    </w:tbl>
    <w:p w14:paraId="35DFB07A" w14:textId="4B0A95F1" w:rsidR="008C2F28" w:rsidRPr="004D31C4" w:rsidRDefault="008C2F28" w:rsidP="008C2F28">
      <w:pPr>
        <w:rPr>
          <w:rFonts w:asciiTheme="majorHAnsi" w:hAnsiTheme="majorHAnsi"/>
          <w:b/>
          <w:szCs w:val="28"/>
          <w:u w:val="single"/>
        </w:rPr>
      </w:pPr>
    </w:p>
    <w:p w14:paraId="7027202E" w14:textId="31066991" w:rsidR="005860B3" w:rsidRPr="004D31C4" w:rsidRDefault="005860B3" w:rsidP="008C2F28">
      <w:pPr>
        <w:rPr>
          <w:rFonts w:asciiTheme="majorHAnsi" w:hAnsiTheme="majorHAnsi"/>
          <w:b/>
          <w:szCs w:val="28"/>
          <w:u w:val="single"/>
        </w:rPr>
      </w:pPr>
      <w:r w:rsidRPr="004D31C4">
        <w:rPr>
          <w:rFonts w:asciiTheme="majorHAnsi" w:hAnsiTheme="majorHAnsi"/>
          <w:b/>
          <w:szCs w:val="28"/>
          <w:u w:val="single"/>
        </w:rPr>
        <w:t>GGI In-Kind Support</w:t>
      </w:r>
      <w:r w:rsidR="00E20AB1" w:rsidRPr="004D31C4">
        <w:rPr>
          <w:rFonts w:asciiTheme="majorHAnsi" w:hAnsiTheme="majorHAnsi"/>
          <w:b/>
          <w:szCs w:val="28"/>
          <w:u w:val="single"/>
        </w:rPr>
        <w:t xml:space="preserve"> Requested</w:t>
      </w:r>
    </w:p>
    <w:p w14:paraId="29CCBB27" w14:textId="655F8A4B" w:rsidR="005860B3" w:rsidRPr="004D31C4" w:rsidRDefault="00534B6F" w:rsidP="008C2F28">
      <w:pPr>
        <w:rPr>
          <w:rFonts w:asciiTheme="majorHAnsi" w:hAnsiTheme="majorHAnsi"/>
          <w:i/>
          <w:sz w:val="22"/>
          <w:szCs w:val="28"/>
        </w:rPr>
      </w:pPr>
      <w:r w:rsidRPr="004D31C4">
        <w:rPr>
          <w:rFonts w:asciiTheme="majorHAnsi" w:hAnsiTheme="majorHAnsi"/>
          <w:i/>
          <w:sz w:val="22"/>
          <w:szCs w:val="28"/>
        </w:rPr>
        <w:t>Please indicate whether you require the assistance of GGI technicians for any of the following:</w:t>
      </w:r>
    </w:p>
    <w:tbl>
      <w:tblPr>
        <w:tblW w:w="9355" w:type="dxa"/>
        <w:tblLook w:val="06A0" w:firstRow="1" w:lastRow="0" w:firstColumn="1" w:lastColumn="0" w:noHBand="1" w:noVBand="1"/>
      </w:tblPr>
      <w:tblGrid>
        <w:gridCol w:w="1975"/>
        <w:gridCol w:w="1173"/>
        <w:gridCol w:w="6210"/>
      </w:tblGrid>
      <w:tr w:rsidR="00534B6F" w:rsidRPr="004D31C4" w14:paraId="6F14AAC3" w14:textId="77777777" w:rsidTr="00A7462E">
        <w:trPr>
          <w:trHeight w:val="315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D3F1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</w:rPr>
              <w:t>Task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A030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</w:rPr>
              <w:t>Assistance required?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30E5" w14:textId="005785C9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b/>
                <w:color w:val="000000"/>
                <w:sz w:val="22"/>
                <w:szCs w:val="22"/>
              </w:rPr>
              <w:t>Remarks (estimate times/counts where applicable)</w:t>
            </w:r>
          </w:p>
        </w:tc>
      </w:tr>
      <w:tr w:rsidR="00534B6F" w:rsidRPr="004D31C4" w14:paraId="2F77C3B8" w14:textId="77777777" w:rsidTr="00A7462E">
        <w:trPr>
          <w:trHeight w:val="315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F86C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Cryovial labeling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0B33" w14:textId="60595A2D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4D56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0A17D635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3DD7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Pre-fill matrix plates with M2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2C56" w14:textId="26398F26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A0CF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3F5E0BC2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5AC9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Pre-fill matrix plates with ethanol/DMSO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BF51" w14:textId="170FBD41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4849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0FA0024E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F968" w14:textId="1CE11815" w:rsidR="00534B6F" w:rsidRPr="004D31C4" w:rsidRDefault="0044426D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Tissue subsampling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BBC9" w14:textId="18B17E1C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DFEB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4BBD77AB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2C34" w14:textId="41C08465" w:rsidR="00534B6F" w:rsidRPr="004D31C4" w:rsidRDefault="0044426D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Specimen curation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6D67" w14:textId="41E6262C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F031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2B715813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4BC3B" w14:textId="2DF92CA1" w:rsidR="00534B6F" w:rsidRPr="004D31C4" w:rsidRDefault="0044426D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DNA extraction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E67E" w14:textId="55C5A038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5F6B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233B7521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CA054" w14:textId="1AF8CE6B" w:rsidR="00534B6F" w:rsidRPr="004D31C4" w:rsidRDefault="0044426D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DNA barcoding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7EAC" w14:textId="5F0B3C16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6340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534B6F" w:rsidRPr="004D31C4" w14:paraId="0267ECD6" w14:textId="77777777" w:rsidTr="00A7462E">
        <w:trPr>
          <w:trHeight w:val="30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3586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0"/>
                <w:szCs w:val="22"/>
              </w:rPr>
              <w:t>Other: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3AE8" w14:textId="6A2487A3" w:rsidR="00534B6F" w:rsidRPr="004D31C4" w:rsidRDefault="00534B6F" w:rsidP="00534B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</w:p>
        </w:tc>
        <w:tc>
          <w:tcPr>
            <w:tcW w:w="6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BF56" w14:textId="77777777" w:rsidR="00534B6F" w:rsidRPr="004D31C4" w:rsidRDefault="00534B6F" w:rsidP="00534B6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D31C4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13E482D9" w14:textId="6C685B15" w:rsidR="005860B3" w:rsidRPr="004D31C4" w:rsidRDefault="005860B3" w:rsidP="008C2F28">
      <w:pPr>
        <w:rPr>
          <w:rFonts w:asciiTheme="majorHAnsi" w:hAnsiTheme="majorHAnsi"/>
          <w:b/>
          <w:szCs w:val="28"/>
          <w:u w:val="single"/>
        </w:rPr>
      </w:pPr>
    </w:p>
    <w:p w14:paraId="47962CDA" w14:textId="63E63914" w:rsidR="00E20AB1" w:rsidRPr="004D31C4" w:rsidRDefault="00B22D0E" w:rsidP="008C2F28">
      <w:pPr>
        <w:rPr>
          <w:rFonts w:asciiTheme="majorHAnsi" w:hAnsiTheme="majorHAnsi"/>
          <w:b/>
          <w:szCs w:val="28"/>
          <w:u w:val="single"/>
        </w:rPr>
      </w:pPr>
      <w:r w:rsidRPr="004D31C4">
        <w:rPr>
          <w:rFonts w:asciiTheme="majorHAnsi" w:hAnsiTheme="majorHAnsi"/>
          <w:b/>
          <w:szCs w:val="28"/>
          <w:u w:val="single"/>
        </w:rPr>
        <w:t>Other Support</w:t>
      </w:r>
    </w:p>
    <w:p w14:paraId="1228AF00" w14:textId="1DAF5104" w:rsidR="00B22D0E" w:rsidRPr="004D31C4" w:rsidRDefault="00B22D0E" w:rsidP="008C2F28">
      <w:pPr>
        <w:rPr>
          <w:rFonts w:asciiTheme="majorHAnsi" w:hAnsiTheme="majorHAnsi"/>
          <w:b/>
          <w:sz w:val="22"/>
          <w:szCs w:val="28"/>
          <w:u w:val="single"/>
        </w:rPr>
      </w:pPr>
      <w:r w:rsidRPr="004D31C4">
        <w:rPr>
          <w:rFonts w:asciiTheme="majorHAnsi" w:hAnsiTheme="majorHAnsi"/>
          <w:i/>
          <w:sz w:val="22"/>
          <w:szCs w:val="28"/>
        </w:rPr>
        <w:t xml:space="preserve">Please indicate the amount, source, and purpose of any matching funds or other sources of in-kind support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2F28" w:rsidRPr="004D31C4" w14:paraId="63553CC5" w14:textId="77777777" w:rsidTr="00341A8E">
        <w:tc>
          <w:tcPr>
            <w:tcW w:w="9350" w:type="dxa"/>
          </w:tcPr>
          <w:p w14:paraId="56F3D593" w14:textId="2A72A5C0" w:rsidR="008C2F28" w:rsidRPr="004D31C4" w:rsidRDefault="008C2F28" w:rsidP="00B22D0E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i/>
                <w:szCs w:val="28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 xml:space="preserve">Matching </w:t>
            </w:r>
            <w:r w:rsidR="00B22D0E" w:rsidRPr="004D31C4">
              <w:rPr>
                <w:rFonts w:asciiTheme="majorHAnsi" w:hAnsiTheme="majorHAnsi"/>
                <w:b/>
                <w:szCs w:val="28"/>
                <w:u w:val="single"/>
              </w:rPr>
              <w:t>funds</w:t>
            </w:r>
          </w:p>
        </w:tc>
      </w:tr>
      <w:tr w:rsidR="00B22D0E" w:rsidRPr="004D31C4" w14:paraId="567ADFC2" w14:textId="77777777" w:rsidTr="00341A8E">
        <w:tc>
          <w:tcPr>
            <w:tcW w:w="9350" w:type="dxa"/>
          </w:tcPr>
          <w:p w14:paraId="1888E30B" w14:textId="4CB4BC20" w:rsidR="00B22D0E" w:rsidRPr="004D31C4" w:rsidRDefault="00B22D0E" w:rsidP="008C2F2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8"/>
                <w:u w:val="single"/>
              </w:rPr>
            </w:pPr>
            <w:r w:rsidRPr="004D31C4">
              <w:rPr>
                <w:rFonts w:asciiTheme="majorHAnsi" w:hAnsiTheme="majorHAnsi"/>
                <w:b/>
                <w:szCs w:val="28"/>
                <w:u w:val="single"/>
              </w:rPr>
              <w:t>Other in-kind support</w:t>
            </w:r>
          </w:p>
        </w:tc>
      </w:tr>
    </w:tbl>
    <w:p w14:paraId="77C92C49" w14:textId="77777777" w:rsidR="008C2F28" w:rsidRPr="004D31C4" w:rsidRDefault="008C2F28">
      <w:pPr>
        <w:rPr>
          <w:rFonts w:asciiTheme="majorHAnsi" w:hAnsiTheme="majorHAnsi"/>
        </w:rPr>
      </w:pPr>
    </w:p>
    <w:sectPr w:rsidR="008C2F28" w:rsidRPr="004D31C4" w:rsidSect="003D2A3C">
      <w:headerReference w:type="default" r:id="rId10"/>
      <w:footerReference w:type="even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38D16" w14:textId="77777777" w:rsidR="00ED1489" w:rsidRDefault="00ED1489" w:rsidP="00103A25">
      <w:r>
        <w:separator/>
      </w:r>
    </w:p>
  </w:endnote>
  <w:endnote w:type="continuationSeparator" w:id="0">
    <w:p w14:paraId="27FE7F9E" w14:textId="77777777" w:rsidR="00ED1489" w:rsidRDefault="00ED1489" w:rsidP="0010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CA7C9" w14:textId="77777777" w:rsidR="009155DC" w:rsidRDefault="009155DC" w:rsidP="00AA6A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DD7E77" w14:textId="77777777" w:rsidR="009155DC" w:rsidRDefault="009155DC" w:rsidP="00143784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49A121" w14:textId="77777777" w:rsidR="009155DC" w:rsidRDefault="009155DC" w:rsidP="00143784">
    <w:pPr>
      <w:pStyle w:val="Footer"/>
      <w:ind w:right="360"/>
    </w:pPr>
  </w:p>
  <w:p w14:paraId="66B7393D" w14:textId="77777777" w:rsidR="006B6EE1" w:rsidRDefault="006B6EE1"/>
  <w:p w14:paraId="1E1BD997" w14:textId="77777777" w:rsidR="006B6EE1" w:rsidRDefault="006B6E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21D91" w14:textId="576B5FFF" w:rsidR="009155DC" w:rsidRDefault="009155DC" w:rsidP="00AA6A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31C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42D44D2" w14:textId="6AE259D1" w:rsidR="006B6EE1" w:rsidRDefault="009155DC" w:rsidP="00516185">
    <w:pPr>
      <w:pStyle w:val="Footer"/>
      <w:tabs>
        <w:tab w:val="clear" w:pos="4320"/>
        <w:tab w:val="clear" w:pos="8640"/>
        <w:tab w:val="left" w:pos="7040"/>
        <w:tab w:val="left" w:pos="7200"/>
        <w:tab w:val="right" w:pos="8280"/>
      </w:tabs>
      <w:ind w:right="360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9BD3D" w14:textId="77777777" w:rsidR="00ED1489" w:rsidRDefault="00ED1489" w:rsidP="00103A25">
      <w:r>
        <w:separator/>
      </w:r>
    </w:p>
  </w:footnote>
  <w:footnote w:type="continuationSeparator" w:id="0">
    <w:p w14:paraId="1538F0AA" w14:textId="77777777" w:rsidR="00ED1489" w:rsidRDefault="00ED1489" w:rsidP="00103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76D40" w14:textId="04E469FC" w:rsidR="007A35A3" w:rsidRPr="004D31C4" w:rsidRDefault="004D31C4" w:rsidP="004D31C4">
    <w:pPr>
      <w:pStyle w:val="Header"/>
    </w:pPr>
    <w:r w:rsidRPr="00FC5454">
      <w:rPr>
        <w:rFonts w:ascii="Times New Roman" w:hAnsi="Times New Roman"/>
        <w:bCs/>
        <w:noProof/>
      </w:rPr>
      <w:drawing>
        <wp:inline distT="0" distB="0" distL="0" distR="0" wp14:anchorId="2A0034CD" wp14:editId="4911A27E">
          <wp:extent cx="1096302" cy="400122"/>
          <wp:effectExtent l="0" t="0" r="8890" b="0"/>
          <wp:docPr id="3" name="Picture 3" descr="Smithsonian Institu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999999f3xccl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530" cy="41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D892C1" wp14:editId="64548F51">
          <wp:extent cx="674441" cy="402229"/>
          <wp:effectExtent l="0" t="0" r="0" b="0"/>
          <wp:docPr id="2" name="Picture 2" descr="Global Genome Initiativ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GI logoHorizontal_RGB_black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02" cy="406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B705C"/>
    <w:multiLevelType w:val="hybridMultilevel"/>
    <w:tmpl w:val="AF74A23E"/>
    <w:lvl w:ilvl="0" w:tplc="A282C5A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D23A31"/>
    <w:multiLevelType w:val="hybridMultilevel"/>
    <w:tmpl w:val="09A699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87131"/>
    <w:multiLevelType w:val="hybridMultilevel"/>
    <w:tmpl w:val="3E1AC1E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91058A"/>
    <w:multiLevelType w:val="hybridMultilevel"/>
    <w:tmpl w:val="5030BB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E7430"/>
    <w:multiLevelType w:val="hybridMultilevel"/>
    <w:tmpl w:val="3D52E7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2D0940"/>
    <w:multiLevelType w:val="hybridMultilevel"/>
    <w:tmpl w:val="C79C45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023678"/>
    <w:multiLevelType w:val="hybridMultilevel"/>
    <w:tmpl w:val="20E66B44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95CDD"/>
    <w:multiLevelType w:val="hybridMultilevel"/>
    <w:tmpl w:val="3BDA6B24"/>
    <w:lvl w:ilvl="0" w:tplc="DA48A00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403814"/>
    <w:multiLevelType w:val="hybridMultilevel"/>
    <w:tmpl w:val="779E7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A616E0"/>
    <w:multiLevelType w:val="hybridMultilevel"/>
    <w:tmpl w:val="9CA4B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535A6F"/>
    <w:multiLevelType w:val="hybridMultilevel"/>
    <w:tmpl w:val="21F046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A25"/>
    <w:rsid w:val="000205F4"/>
    <w:rsid w:val="00025D87"/>
    <w:rsid w:val="00026AB8"/>
    <w:rsid w:val="00026C02"/>
    <w:rsid w:val="0002710C"/>
    <w:rsid w:val="00030735"/>
    <w:rsid w:val="000422A8"/>
    <w:rsid w:val="000522F5"/>
    <w:rsid w:val="000600F5"/>
    <w:rsid w:val="00075C65"/>
    <w:rsid w:val="00082DA3"/>
    <w:rsid w:val="00091832"/>
    <w:rsid w:val="000A33E2"/>
    <w:rsid w:val="000B36C8"/>
    <w:rsid w:val="000B5126"/>
    <w:rsid w:val="000B73CC"/>
    <w:rsid w:val="000C1619"/>
    <w:rsid w:val="000C6360"/>
    <w:rsid w:val="000F0270"/>
    <w:rsid w:val="000F3330"/>
    <w:rsid w:val="00102A78"/>
    <w:rsid w:val="00103A25"/>
    <w:rsid w:val="0010556C"/>
    <w:rsid w:val="00117DCF"/>
    <w:rsid w:val="001312DA"/>
    <w:rsid w:val="00133EBC"/>
    <w:rsid w:val="00143784"/>
    <w:rsid w:val="00153CD0"/>
    <w:rsid w:val="00160CD6"/>
    <w:rsid w:val="00162432"/>
    <w:rsid w:val="00164900"/>
    <w:rsid w:val="00181165"/>
    <w:rsid w:val="001878CC"/>
    <w:rsid w:val="001A5B12"/>
    <w:rsid w:val="001A77F2"/>
    <w:rsid w:val="001B0F17"/>
    <w:rsid w:val="001C1D0F"/>
    <w:rsid w:val="001E775E"/>
    <w:rsid w:val="00203D5F"/>
    <w:rsid w:val="00207CBC"/>
    <w:rsid w:val="00221303"/>
    <w:rsid w:val="0022373A"/>
    <w:rsid w:val="00224250"/>
    <w:rsid w:val="00230305"/>
    <w:rsid w:val="0026681F"/>
    <w:rsid w:val="0027333C"/>
    <w:rsid w:val="00273DD1"/>
    <w:rsid w:val="00277AB6"/>
    <w:rsid w:val="002804A3"/>
    <w:rsid w:val="0029718F"/>
    <w:rsid w:val="002A45D6"/>
    <w:rsid w:val="002A708B"/>
    <w:rsid w:val="002B00E3"/>
    <w:rsid w:val="002B2E12"/>
    <w:rsid w:val="002B719C"/>
    <w:rsid w:val="002C7744"/>
    <w:rsid w:val="002D10CB"/>
    <w:rsid w:val="002E3C59"/>
    <w:rsid w:val="002F0811"/>
    <w:rsid w:val="00316FE0"/>
    <w:rsid w:val="003313BA"/>
    <w:rsid w:val="00344AFA"/>
    <w:rsid w:val="00360624"/>
    <w:rsid w:val="00364BC6"/>
    <w:rsid w:val="00365D86"/>
    <w:rsid w:val="00371586"/>
    <w:rsid w:val="00375A31"/>
    <w:rsid w:val="00381672"/>
    <w:rsid w:val="00397EF4"/>
    <w:rsid w:val="003A44F8"/>
    <w:rsid w:val="003A7CA8"/>
    <w:rsid w:val="003B366A"/>
    <w:rsid w:val="003D033D"/>
    <w:rsid w:val="003D2A3C"/>
    <w:rsid w:val="00402F6C"/>
    <w:rsid w:val="00404B8A"/>
    <w:rsid w:val="00432467"/>
    <w:rsid w:val="00440281"/>
    <w:rsid w:val="00441605"/>
    <w:rsid w:val="00441DEC"/>
    <w:rsid w:val="0044426D"/>
    <w:rsid w:val="00447E7E"/>
    <w:rsid w:val="004530C7"/>
    <w:rsid w:val="004621E7"/>
    <w:rsid w:val="00477D6B"/>
    <w:rsid w:val="004839D7"/>
    <w:rsid w:val="0048497F"/>
    <w:rsid w:val="00496D0F"/>
    <w:rsid w:val="004A1DAE"/>
    <w:rsid w:val="004B0A90"/>
    <w:rsid w:val="004B4542"/>
    <w:rsid w:val="004B6CD8"/>
    <w:rsid w:val="004D31C4"/>
    <w:rsid w:val="004D4A80"/>
    <w:rsid w:val="004D6400"/>
    <w:rsid w:val="004E0BD8"/>
    <w:rsid w:val="004E131C"/>
    <w:rsid w:val="004E1B9E"/>
    <w:rsid w:val="004E5AFD"/>
    <w:rsid w:val="004F0445"/>
    <w:rsid w:val="00503626"/>
    <w:rsid w:val="005044E0"/>
    <w:rsid w:val="0050676F"/>
    <w:rsid w:val="00516185"/>
    <w:rsid w:val="005324DE"/>
    <w:rsid w:val="00533049"/>
    <w:rsid w:val="00534B6F"/>
    <w:rsid w:val="00541EAD"/>
    <w:rsid w:val="00552CBC"/>
    <w:rsid w:val="00563F17"/>
    <w:rsid w:val="00584010"/>
    <w:rsid w:val="00585EF7"/>
    <w:rsid w:val="005860B3"/>
    <w:rsid w:val="00586973"/>
    <w:rsid w:val="00592D8E"/>
    <w:rsid w:val="005A58CB"/>
    <w:rsid w:val="005B3057"/>
    <w:rsid w:val="005B3D22"/>
    <w:rsid w:val="005B3FA2"/>
    <w:rsid w:val="005E2471"/>
    <w:rsid w:val="005E7CF5"/>
    <w:rsid w:val="005F2AB6"/>
    <w:rsid w:val="005F5350"/>
    <w:rsid w:val="006044F1"/>
    <w:rsid w:val="0060648C"/>
    <w:rsid w:val="006119BA"/>
    <w:rsid w:val="0063443E"/>
    <w:rsid w:val="00635F1A"/>
    <w:rsid w:val="0063603C"/>
    <w:rsid w:val="00644468"/>
    <w:rsid w:val="00663EDD"/>
    <w:rsid w:val="006656D2"/>
    <w:rsid w:val="006662B1"/>
    <w:rsid w:val="006745DD"/>
    <w:rsid w:val="0068172F"/>
    <w:rsid w:val="00681CA0"/>
    <w:rsid w:val="006837BE"/>
    <w:rsid w:val="0068388F"/>
    <w:rsid w:val="0069114F"/>
    <w:rsid w:val="00697E9A"/>
    <w:rsid w:val="006B6EE1"/>
    <w:rsid w:val="006B7AEB"/>
    <w:rsid w:val="006C286D"/>
    <w:rsid w:val="006E70ED"/>
    <w:rsid w:val="006F60D0"/>
    <w:rsid w:val="00706A2E"/>
    <w:rsid w:val="007100E1"/>
    <w:rsid w:val="00720BE6"/>
    <w:rsid w:val="00740B29"/>
    <w:rsid w:val="00745B65"/>
    <w:rsid w:val="0075562D"/>
    <w:rsid w:val="0076386A"/>
    <w:rsid w:val="00766D1D"/>
    <w:rsid w:val="007736FC"/>
    <w:rsid w:val="00792D78"/>
    <w:rsid w:val="007A0300"/>
    <w:rsid w:val="007A0780"/>
    <w:rsid w:val="007A2D33"/>
    <w:rsid w:val="007A35A3"/>
    <w:rsid w:val="007A3BB2"/>
    <w:rsid w:val="007A627C"/>
    <w:rsid w:val="007C0503"/>
    <w:rsid w:val="007C3526"/>
    <w:rsid w:val="007C5EC2"/>
    <w:rsid w:val="007D73A5"/>
    <w:rsid w:val="007E536B"/>
    <w:rsid w:val="007F2A9C"/>
    <w:rsid w:val="007F30DB"/>
    <w:rsid w:val="008211A8"/>
    <w:rsid w:val="00822299"/>
    <w:rsid w:val="008246B4"/>
    <w:rsid w:val="0084465B"/>
    <w:rsid w:val="008464E0"/>
    <w:rsid w:val="00852F90"/>
    <w:rsid w:val="00862270"/>
    <w:rsid w:val="00881A69"/>
    <w:rsid w:val="00881E9C"/>
    <w:rsid w:val="00891B51"/>
    <w:rsid w:val="00897BC2"/>
    <w:rsid w:val="008B1711"/>
    <w:rsid w:val="008B6569"/>
    <w:rsid w:val="008C267E"/>
    <w:rsid w:val="008C2F28"/>
    <w:rsid w:val="008D3A88"/>
    <w:rsid w:val="008D41A2"/>
    <w:rsid w:val="008E128C"/>
    <w:rsid w:val="008E66FA"/>
    <w:rsid w:val="00901C24"/>
    <w:rsid w:val="0090273E"/>
    <w:rsid w:val="009029B9"/>
    <w:rsid w:val="009155DC"/>
    <w:rsid w:val="00920DC0"/>
    <w:rsid w:val="00922BB5"/>
    <w:rsid w:val="009265E5"/>
    <w:rsid w:val="00927DAF"/>
    <w:rsid w:val="009332AB"/>
    <w:rsid w:val="00945BA3"/>
    <w:rsid w:val="0094698E"/>
    <w:rsid w:val="009543C6"/>
    <w:rsid w:val="0095772F"/>
    <w:rsid w:val="009623CD"/>
    <w:rsid w:val="009678B2"/>
    <w:rsid w:val="00971DAB"/>
    <w:rsid w:val="00973F44"/>
    <w:rsid w:val="009758CF"/>
    <w:rsid w:val="009874C2"/>
    <w:rsid w:val="00990AAC"/>
    <w:rsid w:val="00991EB1"/>
    <w:rsid w:val="009A05B9"/>
    <w:rsid w:val="009A5FF4"/>
    <w:rsid w:val="009C0BE9"/>
    <w:rsid w:val="009C4DCA"/>
    <w:rsid w:val="009D1200"/>
    <w:rsid w:val="009D1F3C"/>
    <w:rsid w:val="009D5AA8"/>
    <w:rsid w:val="009D7A71"/>
    <w:rsid w:val="00A00455"/>
    <w:rsid w:val="00A056A3"/>
    <w:rsid w:val="00A1443B"/>
    <w:rsid w:val="00A44B23"/>
    <w:rsid w:val="00A53D02"/>
    <w:rsid w:val="00A63776"/>
    <w:rsid w:val="00A639B1"/>
    <w:rsid w:val="00A6683E"/>
    <w:rsid w:val="00A66B79"/>
    <w:rsid w:val="00A66BE5"/>
    <w:rsid w:val="00A673EE"/>
    <w:rsid w:val="00A7306E"/>
    <w:rsid w:val="00A7462E"/>
    <w:rsid w:val="00A8052F"/>
    <w:rsid w:val="00A819DC"/>
    <w:rsid w:val="00A8200B"/>
    <w:rsid w:val="00AA6A71"/>
    <w:rsid w:val="00AB0EF5"/>
    <w:rsid w:val="00AB11E7"/>
    <w:rsid w:val="00AD1136"/>
    <w:rsid w:val="00AF0A75"/>
    <w:rsid w:val="00B1364D"/>
    <w:rsid w:val="00B205E0"/>
    <w:rsid w:val="00B21254"/>
    <w:rsid w:val="00B22663"/>
    <w:rsid w:val="00B22D0E"/>
    <w:rsid w:val="00B4530A"/>
    <w:rsid w:val="00B7326C"/>
    <w:rsid w:val="00B803D6"/>
    <w:rsid w:val="00B8333E"/>
    <w:rsid w:val="00B923E3"/>
    <w:rsid w:val="00BA70DF"/>
    <w:rsid w:val="00BB6ED3"/>
    <w:rsid w:val="00BC6099"/>
    <w:rsid w:val="00BD3D3B"/>
    <w:rsid w:val="00BE5BB9"/>
    <w:rsid w:val="00BE5D6A"/>
    <w:rsid w:val="00BF527B"/>
    <w:rsid w:val="00BF52A6"/>
    <w:rsid w:val="00C02174"/>
    <w:rsid w:val="00C0290F"/>
    <w:rsid w:val="00C04CD1"/>
    <w:rsid w:val="00C22065"/>
    <w:rsid w:val="00C253B3"/>
    <w:rsid w:val="00C450E4"/>
    <w:rsid w:val="00C45BEE"/>
    <w:rsid w:val="00C63291"/>
    <w:rsid w:val="00C66992"/>
    <w:rsid w:val="00C702D3"/>
    <w:rsid w:val="00C704E1"/>
    <w:rsid w:val="00C74C52"/>
    <w:rsid w:val="00C9108B"/>
    <w:rsid w:val="00C924E3"/>
    <w:rsid w:val="00CA185D"/>
    <w:rsid w:val="00CC1F06"/>
    <w:rsid w:val="00CC5D7C"/>
    <w:rsid w:val="00CC72EC"/>
    <w:rsid w:val="00CD6DE1"/>
    <w:rsid w:val="00D156EE"/>
    <w:rsid w:val="00D37180"/>
    <w:rsid w:val="00D520C8"/>
    <w:rsid w:val="00D60174"/>
    <w:rsid w:val="00D60327"/>
    <w:rsid w:val="00D67088"/>
    <w:rsid w:val="00DA1B1E"/>
    <w:rsid w:val="00DA2E20"/>
    <w:rsid w:val="00DA578B"/>
    <w:rsid w:val="00DB26B7"/>
    <w:rsid w:val="00DB7F61"/>
    <w:rsid w:val="00DD6620"/>
    <w:rsid w:val="00DE3F3C"/>
    <w:rsid w:val="00DF463D"/>
    <w:rsid w:val="00E01E90"/>
    <w:rsid w:val="00E10183"/>
    <w:rsid w:val="00E121E0"/>
    <w:rsid w:val="00E20AB1"/>
    <w:rsid w:val="00E36CBD"/>
    <w:rsid w:val="00E44E2D"/>
    <w:rsid w:val="00E44EDC"/>
    <w:rsid w:val="00E50FEC"/>
    <w:rsid w:val="00E5113C"/>
    <w:rsid w:val="00E564A5"/>
    <w:rsid w:val="00E603E0"/>
    <w:rsid w:val="00E625FC"/>
    <w:rsid w:val="00E67986"/>
    <w:rsid w:val="00E701A0"/>
    <w:rsid w:val="00E73C68"/>
    <w:rsid w:val="00E75AE6"/>
    <w:rsid w:val="00E76212"/>
    <w:rsid w:val="00E95465"/>
    <w:rsid w:val="00E958CC"/>
    <w:rsid w:val="00EB1449"/>
    <w:rsid w:val="00EB5869"/>
    <w:rsid w:val="00EC067D"/>
    <w:rsid w:val="00EC68BF"/>
    <w:rsid w:val="00EC71CE"/>
    <w:rsid w:val="00ED1489"/>
    <w:rsid w:val="00ED5134"/>
    <w:rsid w:val="00EF2A39"/>
    <w:rsid w:val="00F03DA4"/>
    <w:rsid w:val="00F06FA8"/>
    <w:rsid w:val="00F13160"/>
    <w:rsid w:val="00F22D32"/>
    <w:rsid w:val="00F326CE"/>
    <w:rsid w:val="00F368A2"/>
    <w:rsid w:val="00F418D4"/>
    <w:rsid w:val="00F83A86"/>
    <w:rsid w:val="00F85A69"/>
    <w:rsid w:val="00F91DE0"/>
    <w:rsid w:val="00F9462F"/>
    <w:rsid w:val="00F95AAB"/>
    <w:rsid w:val="00FA0400"/>
    <w:rsid w:val="00FB05A5"/>
    <w:rsid w:val="00FB392C"/>
    <w:rsid w:val="00FB422E"/>
    <w:rsid w:val="00FB6877"/>
    <w:rsid w:val="00FB783B"/>
    <w:rsid w:val="00FB7FDA"/>
    <w:rsid w:val="00FC7C8B"/>
    <w:rsid w:val="00FE47F8"/>
    <w:rsid w:val="00FE63CA"/>
    <w:rsid w:val="00FF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60454"/>
  <w15:docId w15:val="{52663C2E-5D39-47A6-BC0D-24C37A8B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E131C"/>
    <w:pPr>
      <w:keepNext/>
      <w:widowControl w:val="0"/>
      <w:outlineLvl w:val="0"/>
    </w:pPr>
    <w:rPr>
      <w:rFonts w:ascii="Minion" w:eastAsia="Times New Roman" w:hAnsi="Minion" w:cs="Times New Roman"/>
      <w:snapToGrid w:val="0"/>
      <w:sz w:val="36"/>
      <w:szCs w:val="20"/>
    </w:rPr>
  </w:style>
  <w:style w:type="paragraph" w:styleId="Heading3">
    <w:name w:val="heading 3"/>
    <w:basedOn w:val="Normal"/>
    <w:next w:val="Normal"/>
    <w:link w:val="Heading3Char"/>
    <w:qFormat/>
    <w:rsid w:val="004E131C"/>
    <w:pPr>
      <w:keepNext/>
      <w:widowControl w:val="0"/>
      <w:outlineLvl w:val="2"/>
    </w:pPr>
    <w:rPr>
      <w:rFonts w:ascii="Minion" w:eastAsia="Times New Roman" w:hAnsi="Minion" w:cs="Times New Roman"/>
      <w:b/>
      <w:snapToGrid w:val="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A25"/>
  </w:style>
  <w:style w:type="paragraph" w:styleId="Footer">
    <w:name w:val="footer"/>
    <w:basedOn w:val="Normal"/>
    <w:link w:val="FooterChar"/>
    <w:uiPriority w:val="99"/>
    <w:unhideWhenUsed/>
    <w:rsid w:val="00103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A25"/>
  </w:style>
  <w:style w:type="character" w:styleId="PageNumber">
    <w:name w:val="page number"/>
    <w:basedOn w:val="DefaultParagraphFont"/>
    <w:uiPriority w:val="99"/>
    <w:semiHidden/>
    <w:unhideWhenUsed/>
    <w:rsid w:val="00143784"/>
  </w:style>
  <w:style w:type="paragraph" w:styleId="BalloonText">
    <w:name w:val="Balloon Text"/>
    <w:basedOn w:val="Normal"/>
    <w:link w:val="BalloonTextChar"/>
    <w:uiPriority w:val="99"/>
    <w:semiHidden/>
    <w:unhideWhenUsed/>
    <w:rsid w:val="00592D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8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36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62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E131C"/>
    <w:rPr>
      <w:rFonts w:ascii="Minion" w:eastAsia="Times New Roman" w:hAnsi="Minion" w:cs="Times New Roman"/>
      <w:snapToGrid w:val="0"/>
      <w:sz w:val="36"/>
      <w:szCs w:val="20"/>
    </w:rPr>
  </w:style>
  <w:style w:type="character" w:customStyle="1" w:styleId="Heading3Char">
    <w:name w:val="Heading 3 Char"/>
    <w:basedOn w:val="DefaultParagraphFont"/>
    <w:link w:val="Heading3"/>
    <w:rsid w:val="004E131C"/>
    <w:rPr>
      <w:rFonts w:ascii="Minion" w:eastAsia="Times New Roman" w:hAnsi="Minion" w:cs="Times New Roman"/>
      <w:b/>
      <w:snapToGrid w:val="0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330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0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0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0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04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621E7"/>
    <w:pPr>
      <w:ind w:left="720"/>
      <w:contextualSpacing/>
    </w:pPr>
  </w:style>
  <w:style w:type="paragraph" w:customStyle="1" w:styleId="Default">
    <w:name w:val="Default"/>
    <w:rsid w:val="00375A3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eGrid">
    <w:name w:val="Table Grid"/>
    <w:basedOn w:val="TableNormal"/>
    <w:uiPriority w:val="39"/>
    <w:rsid w:val="003D2A3C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618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8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GI@si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gidata.shinyapps.io/gapanalysi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F2AED7-06F3-41D1-9ECF-806015F1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Global Genome Initiative Awards Program Application Form</vt:lpstr>
    </vt:vector>
  </TitlesOfParts>
  <Company>Smithsonian Institution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Genome Initiative Awards Program Application Form</dc:title>
  <dc:subject>Global Genome Initiative Awards Program Application Form</dc:subject>
  <dc:creator>Katharine Barker</dc:creator>
  <cp:lastModifiedBy>Chadderdon, Alysha</cp:lastModifiedBy>
  <cp:revision>19</cp:revision>
  <cp:lastPrinted>2016-12-15T16:09:00Z</cp:lastPrinted>
  <dcterms:created xsi:type="dcterms:W3CDTF">2018-10-01T12:57:00Z</dcterms:created>
  <dcterms:modified xsi:type="dcterms:W3CDTF">2019-09-25T17:58:00Z</dcterms:modified>
</cp:coreProperties>
</file>